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F44" w:rsidRDefault="00AF6F44" w:rsidP="00ED00D7">
      <w:pPr>
        <w:spacing w:after="0" w:line="480" w:lineRule="auto"/>
        <w:rPr>
          <w:rFonts w:ascii="New Times Roman" w:hAnsi="New Times Roman"/>
          <w:sz w:val="24"/>
          <w:szCs w:val="24"/>
        </w:rPr>
      </w:pPr>
      <w:r>
        <w:rPr>
          <w:rFonts w:ascii="New Times Roman" w:hAnsi="New Times Roman"/>
          <w:sz w:val="24"/>
          <w:szCs w:val="24"/>
        </w:rPr>
        <w:t xml:space="preserve">Christian </w:t>
      </w:r>
      <w:proofErr w:type="spellStart"/>
      <w:r>
        <w:rPr>
          <w:rFonts w:ascii="New Times Roman" w:hAnsi="New Times Roman"/>
          <w:sz w:val="24"/>
          <w:szCs w:val="24"/>
        </w:rPr>
        <w:t>Lipa</w:t>
      </w:r>
      <w:proofErr w:type="spellEnd"/>
    </w:p>
    <w:p w:rsidR="00AF6F44" w:rsidRDefault="00AF6F44" w:rsidP="00ED00D7">
      <w:pPr>
        <w:spacing w:after="0" w:line="480" w:lineRule="auto"/>
        <w:rPr>
          <w:rFonts w:ascii="New Times Roman" w:hAnsi="New Times Roman"/>
          <w:sz w:val="24"/>
          <w:szCs w:val="24"/>
        </w:rPr>
      </w:pPr>
      <w:r>
        <w:rPr>
          <w:rFonts w:ascii="New Times Roman" w:hAnsi="New Times Roman"/>
          <w:sz w:val="24"/>
          <w:szCs w:val="24"/>
        </w:rPr>
        <w:t>Jessica King</w:t>
      </w:r>
    </w:p>
    <w:p w:rsidR="00AF6F44" w:rsidRDefault="00AF6F44" w:rsidP="00ED00D7">
      <w:pPr>
        <w:spacing w:after="0" w:line="480" w:lineRule="auto"/>
        <w:rPr>
          <w:rFonts w:ascii="New Times Roman" w:hAnsi="New Times Roman"/>
          <w:sz w:val="24"/>
          <w:szCs w:val="24"/>
        </w:rPr>
      </w:pPr>
      <w:r>
        <w:rPr>
          <w:rFonts w:ascii="New Times Roman" w:hAnsi="New Times Roman"/>
          <w:sz w:val="24"/>
          <w:szCs w:val="24"/>
        </w:rPr>
        <w:t>Exploratory Paper</w:t>
      </w:r>
    </w:p>
    <w:p w:rsidR="00AF6F44" w:rsidRDefault="00AF6F44" w:rsidP="00ED00D7">
      <w:pPr>
        <w:spacing w:after="0" w:line="480" w:lineRule="auto"/>
        <w:rPr>
          <w:rFonts w:ascii="New Times Roman" w:hAnsi="New Times Roman"/>
          <w:sz w:val="24"/>
          <w:szCs w:val="24"/>
        </w:rPr>
      </w:pPr>
      <w:r>
        <w:rPr>
          <w:rFonts w:ascii="New Times Roman" w:hAnsi="New Times Roman"/>
          <w:sz w:val="24"/>
          <w:szCs w:val="24"/>
        </w:rPr>
        <w:t>9 December 2013</w:t>
      </w:r>
    </w:p>
    <w:p w:rsidR="00AF6F44" w:rsidRDefault="00AF6F44" w:rsidP="00ED00D7">
      <w:pPr>
        <w:spacing w:after="0" w:line="480" w:lineRule="auto"/>
        <w:rPr>
          <w:rFonts w:ascii="New Times Roman" w:hAnsi="New Times Roman"/>
          <w:sz w:val="24"/>
          <w:szCs w:val="24"/>
        </w:rPr>
      </w:pPr>
    </w:p>
    <w:p w:rsidR="00ED00D7" w:rsidRPr="00421779" w:rsidRDefault="00AF6F44" w:rsidP="00ED00D7">
      <w:pPr>
        <w:spacing w:after="0" w:line="480" w:lineRule="auto"/>
        <w:rPr>
          <w:rFonts w:ascii="New Times Roman" w:hAnsi="New Times Roman"/>
          <w:sz w:val="24"/>
          <w:szCs w:val="24"/>
        </w:rPr>
      </w:pPr>
      <w:r>
        <w:rPr>
          <w:rFonts w:ascii="New Times Roman" w:hAnsi="New Times Roman"/>
          <w:sz w:val="24"/>
          <w:szCs w:val="24"/>
        </w:rPr>
        <w:tab/>
      </w:r>
      <w:r w:rsidR="00AA0AA1" w:rsidRPr="00421779">
        <w:rPr>
          <w:rFonts w:ascii="New Times Roman" w:hAnsi="New Times Roman"/>
          <w:sz w:val="24"/>
          <w:szCs w:val="24"/>
        </w:rPr>
        <w:t>This past semester I took my first Honors Seminar called Exploring Community Engagement</w:t>
      </w:r>
      <w:r w:rsidR="00495045">
        <w:rPr>
          <w:rFonts w:ascii="New Times Roman" w:hAnsi="New Times Roman"/>
          <w:sz w:val="24"/>
          <w:szCs w:val="24"/>
        </w:rPr>
        <w:t>,</w:t>
      </w:r>
      <w:r w:rsidR="00AA0AA1" w:rsidRPr="00421779">
        <w:rPr>
          <w:rFonts w:ascii="New Times Roman" w:hAnsi="New Times Roman"/>
          <w:sz w:val="24"/>
          <w:szCs w:val="24"/>
        </w:rPr>
        <w:t xml:space="preserve"> taught by Ms. Jessica King. The class consisted of 15 honors students</w:t>
      </w:r>
      <w:r w:rsidR="005A761F">
        <w:rPr>
          <w:rFonts w:ascii="New Times Roman" w:hAnsi="New Times Roman"/>
          <w:sz w:val="24"/>
          <w:szCs w:val="24"/>
        </w:rPr>
        <w:t xml:space="preserve"> including myself</w:t>
      </w:r>
      <w:r w:rsidR="00AA0AA1" w:rsidRPr="00421779">
        <w:rPr>
          <w:rFonts w:ascii="New Times Roman" w:hAnsi="New Times Roman"/>
          <w:sz w:val="24"/>
          <w:szCs w:val="24"/>
        </w:rPr>
        <w:t>, ranging from Fres</w:t>
      </w:r>
      <w:r w:rsidR="00495045">
        <w:rPr>
          <w:rFonts w:ascii="New Times Roman" w:hAnsi="New Times Roman"/>
          <w:sz w:val="24"/>
          <w:szCs w:val="24"/>
        </w:rPr>
        <w:t xml:space="preserve">hman to Seniors </w:t>
      </w:r>
      <w:r w:rsidR="005A761F">
        <w:rPr>
          <w:rFonts w:ascii="New Times Roman" w:hAnsi="New Times Roman"/>
          <w:sz w:val="24"/>
          <w:szCs w:val="24"/>
        </w:rPr>
        <w:t xml:space="preserve">and </w:t>
      </w:r>
      <w:r w:rsidR="00EB0F31">
        <w:rPr>
          <w:rFonts w:ascii="New Times Roman" w:hAnsi="New Times Roman"/>
          <w:sz w:val="24"/>
          <w:szCs w:val="24"/>
        </w:rPr>
        <w:t xml:space="preserve">was </w:t>
      </w:r>
      <w:r w:rsidR="00AA0AA1" w:rsidRPr="00421779">
        <w:rPr>
          <w:rFonts w:ascii="New Times Roman" w:hAnsi="New Times Roman"/>
          <w:sz w:val="24"/>
          <w:szCs w:val="24"/>
        </w:rPr>
        <w:t>taught in both a classroom in Swift Hall</w:t>
      </w:r>
      <w:r w:rsidR="00EB0F31">
        <w:rPr>
          <w:rFonts w:ascii="New Times Roman" w:hAnsi="New Times Roman"/>
          <w:sz w:val="24"/>
          <w:szCs w:val="24"/>
        </w:rPr>
        <w:t xml:space="preserve"> as well as at various</w:t>
      </w:r>
      <w:r w:rsidR="00AA0AA1" w:rsidRPr="00421779">
        <w:rPr>
          <w:rFonts w:ascii="New Times Roman" w:hAnsi="New Times Roman"/>
          <w:sz w:val="24"/>
          <w:szCs w:val="24"/>
        </w:rPr>
        <w:t xml:space="preserve"> locations throughout Cincinnati. Through coursework, w</w:t>
      </w:r>
      <w:r w:rsidR="00495045">
        <w:rPr>
          <w:rFonts w:ascii="New Times Roman" w:hAnsi="New Times Roman"/>
          <w:sz w:val="24"/>
          <w:szCs w:val="24"/>
        </w:rPr>
        <w:t xml:space="preserve">hich provided the foundation for </w:t>
      </w:r>
      <w:r w:rsidR="00AA0AA1" w:rsidRPr="00421779">
        <w:rPr>
          <w:rFonts w:ascii="New Times Roman" w:hAnsi="New Times Roman"/>
          <w:sz w:val="24"/>
          <w:szCs w:val="24"/>
        </w:rPr>
        <w:t>the class, and experiential learning activities,</w:t>
      </w:r>
      <w:r w:rsidR="005A761F">
        <w:rPr>
          <w:rFonts w:ascii="New Times Roman" w:hAnsi="New Times Roman"/>
          <w:sz w:val="24"/>
          <w:szCs w:val="24"/>
        </w:rPr>
        <w:t xml:space="preserve"> which took my classmates and me </w:t>
      </w:r>
      <w:r w:rsidR="00AA0AA1" w:rsidRPr="00421779">
        <w:rPr>
          <w:rFonts w:ascii="New Times Roman" w:hAnsi="New Times Roman"/>
          <w:sz w:val="24"/>
          <w:szCs w:val="24"/>
        </w:rPr>
        <w:t>outside of the classroom to actively learn about Cincinnati, Exploring Community Eng</w:t>
      </w:r>
      <w:r w:rsidR="00EB0F31">
        <w:rPr>
          <w:rFonts w:ascii="New Times Roman" w:hAnsi="New Times Roman"/>
          <w:sz w:val="24"/>
          <w:szCs w:val="24"/>
        </w:rPr>
        <w:t xml:space="preserve">agement confronted me with </w:t>
      </w:r>
      <w:r w:rsidR="00AA0AA1" w:rsidRPr="00421779">
        <w:rPr>
          <w:rFonts w:ascii="New Times Roman" w:hAnsi="New Times Roman"/>
          <w:sz w:val="24"/>
          <w:szCs w:val="24"/>
        </w:rPr>
        <w:t>challenges</w:t>
      </w:r>
      <w:r w:rsidR="00495045">
        <w:rPr>
          <w:rFonts w:ascii="New Times Roman" w:hAnsi="New Times Roman"/>
          <w:sz w:val="24"/>
          <w:szCs w:val="24"/>
        </w:rPr>
        <w:t xml:space="preserve"> faced by the Cincinnati c</w:t>
      </w:r>
      <w:r w:rsidR="00AA0AA1" w:rsidRPr="00421779">
        <w:rPr>
          <w:rFonts w:ascii="New Times Roman" w:hAnsi="New Times Roman"/>
          <w:sz w:val="24"/>
          <w:szCs w:val="24"/>
        </w:rPr>
        <w:t>ommunity and taught me ways to become actively involved</w:t>
      </w:r>
      <w:r w:rsidR="00495045">
        <w:rPr>
          <w:rFonts w:ascii="New Times Roman" w:hAnsi="New Times Roman"/>
          <w:sz w:val="24"/>
          <w:szCs w:val="24"/>
        </w:rPr>
        <w:t xml:space="preserve"> to alleviate hardships</w:t>
      </w:r>
      <w:r w:rsidR="00ED00D7" w:rsidRPr="00421779">
        <w:rPr>
          <w:rFonts w:ascii="New Times Roman" w:hAnsi="New Times Roman"/>
          <w:sz w:val="24"/>
          <w:szCs w:val="24"/>
        </w:rPr>
        <w:t>. The final component of the cla</w:t>
      </w:r>
      <w:r w:rsidR="00EB0F31">
        <w:rPr>
          <w:rFonts w:ascii="New Times Roman" w:hAnsi="New Times Roman"/>
          <w:sz w:val="24"/>
          <w:szCs w:val="24"/>
        </w:rPr>
        <w:t xml:space="preserve">ss </w:t>
      </w:r>
      <w:r w:rsidR="00495045">
        <w:rPr>
          <w:rFonts w:ascii="New Times Roman" w:hAnsi="New Times Roman"/>
          <w:sz w:val="24"/>
          <w:szCs w:val="24"/>
        </w:rPr>
        <w:t>involved completing</w:t>
      </w:r>
      <w:r w:rsidR="00EB0F31">
        <w:rPr>
          <w:rFonts w:ascii="New Times Roman" w:hAnsi="New Times Roman"/>
          <w:sz w:val="24"/>
          <w:szCs w:val="24"/>
        </w:rPr>
        <w:t xml:space="preserve"> a Community Outreach P</w:t>
      </w:r>
      <w:r w:rsidR="00495045">
        <w:rPr>
          <w:rFonts w:ascii="New Times Roman" w:hAnsi="New Times Roman"/>
          <w:sz w:val="24"/>
          <w:szCs w:val="24"/>
        </w:rPr>
        <w:t xml:space="preserve">roject in which </w:t>
      </w:r>
      <w:r w:rsidR="005A761F">
        <w:rPr>
          <w:rFonts w:ascii="New Times Roman" w:hAnsi="New Times Roman"/>
          <w:sz w:val="24"/>
          <w:szCs w:val="24"/>
        </w:rPr>
        <w:t>student</w:t>
      </w:r>
      <w:r w:rsidR="00495045">
        <w:rPr>
          <w:rFonts w:ascii="New Times Roman" w:hAnsi="New Times Roman"/>
          <w:sz w:val="24"/>
          <w:szCs w:val="24"/>
        </w:rPr>
        <w:t>s</w:t>
      </w:r>
      <w:r w:rsidR="005A761F">
        <w:rPr>
          <w:rFonts w:ascii="New Times Roman" w:hAnsi="New Times Roman"/>
          <w:sz w:val="24"/>
          <w:szCs w:val="24"/>
        </w:rPr>
        <w:t xml:space="preserve"> applied</w:t>
      </w:r>
      <w:r w:rsidR="00ED00D7" w:rsidRPr="00421779">
        <w:rPr>
          <w:rFonts w:ascii="New Times Roman" w:hAnsi="New Times Roman"/>
          <w:sz w:val="24"/>
          <w:szCs w:val="24"/>
        </w:rPr>
        <w:t xml:space="preserve"> what they learned in the class to actively engage in the Cincinnati Community.</w:t>
      </w:r>
    </w:p>
    <w:p w:rsidR="00ED00D7" w:rsidRPr="00421779" w:rsidRDefault="002E46D1" w:rsidP="00ED00D7">
      <w:pPr>
        <w:spacing w:after="0" w:line="480" w:lineRule="auto"/>
        <w:rPr>
          <w:rFonts w:ascii="New Times Roman" w:hAnsi="New Times Roman"/>
          <w:sz w:val="24"/>
          <w:szCs w:val="24"/>
        </w:rPr>
      </w:pPr>
      <w:r w:rsidRPr="00421779">
        <w:rPr>
          <w:rFonts w:ascii="New Times Roman" w:hAnsi="New Times Roman"/>
          <w:sz w:val="24"/>
          <w:szCs w:val="24"/>
        </w:rPr>
        <w:tab/>
        <w:t>During the first week of class</w:t>
      </w:r>
      <w:r w:rsidR="00495045">
        <w:rPr>
          <w:rFonts w:ascii="New Times Roman" w:hAnsi="New Times Roman"/>
          <w:sz w:val="24"/>
          <w:szCs w:val="24"/>
        </w:rPr>
        <w:t>,</w:t>
      </w:r>
      <w:r w:rsidRPr="00421779">
        <w:rPr>
          <w:rFonts w:ascii="New Times Roman" w:hAnsi="New Times Roman"/>
          <w:sz w:val="24"/>
          <w:szCs w:val="24"/>
        </w:rPr>
        <w:t xml:space="preserve"> we focused on the idea of community. My own personal definition of community is a group of individuals who all have one or more things in common</w:t>
      </w:r>
      <w:r w:rsidR="005A761F">
        <w:rPr>
          <w:rFonts w:ascii="New Times Roman" w:hAnsi="New Times Roman"/>
          <w:sz w:val="24"/>
          <w:szCs w:val="24"/>
        </w:rPr>
        <w:t>,</w:t>
      </w:r>
      <w:r w:rsidRPr="00421779">
        <w:rPr>
          <w:rFonts w:ascii="New Times Roman" w:hAnsi="New Times Roman"/>
          <w:sz w:val="24"/>
          <w:szCs w:val="24"/>
        </w:rPr>
        <w:t xml:space="preserve"> and have a specific purpose. At the time, I thought </w:t>
      </w:r>
      <w:r w:rsidR="00495045">
        <w:rPr>
          <w:rFonts w:ascii="New Times Roman" w:hAnsi="New Times Roman"/>
          <w:sz w:val="24"/>
          <w:szCs w:val="24"/>
        </w:rPr>
        <w:t>this was the perfect definition</w:t>
      </w:r>
      <w:r w:rsidRPr="00421779">
        <w:rPr>
          <w:rFonts w:ascii="New Times Roman" w:hAnsi="New Times Roman"/>
          <w:sz w:val="24"/>
          <w:szCs w:val="24"/>
        </w:rPr>
        <w:t xml:space="preserve"> of a community. My classmates' opi</w:t>
      </w:r>
      <w:r w:rsidR="005A761F">
        <w:rPr>
          <w:rFonts w:ascii="New Times Roman" w:hAnsi="New Times Roman"/>
          <w:sz w:val="24"/>
          <w:szCs w:val="24"/>
        </w:rPr>
        <w:t xml:space="preserve">nions challenged this seemingly </w:t>
      </w:r>
      <w:r w:rsidR="00495045">
        <w:rPr>
          <w:rFonts w:ascii="New Times Roman" w:hAnsi="New Times Roman"/>
          <w:sz w:val="24"/>
          <w:szCs w:val="24"/>
        </w:rPr>
        <w:t xml:space="preserve">perfect definition </w:t>
      </w:r>
      <w:r w:rsidR="00EB0F31">
        <w:rPr>
          <w:rFonts w:ascii="New Times Roman" w:hAnsi="New Times Roman"/>
          <w:sz w:val="24"/>
          <w:szCs w:val="24"/>
        </w:rPr>
        <w:t>by</w:t>
      </w:r>
      <w:r w:rsidR="00495045">
        <w:rPr>
          <w:rFonts w:ascii="New Times Roman" w:hAnsi="New Times Roman"/>
          <w:sz w:val="24"/>
          <w:szCs w:val="24"/>
        </w:rPr>
        <w:t>, for example</w:t>
      </w:r>
      <w:r w:rsidR="00EB0F31">
        <w:rPr>
          <w:rFonts w:ascii="New Times Roman" w:hAnsi="New Times Roman"/>
          <w:sz w:val="24"/>
          <w:szCs w:val="24"/>
        </w:rPr>
        <w:t>, pointing</w:t>
      </w:r>
      <w:r w:rsidRPr="00421779">
        <w:rPr>
          <w:rFonts w:ascii="New Times Roman" w:hAnsi="New Times Roman"/>
          <w:sz w:val="24"/>
          <w:szCs w:val="24"/>
        </w:rPr>
        <w:t xml:space="preserve"> out that African Americans can be a community, but they do not necessarily have a common goal. </w:t>
      </w:r>
      <w:r w:rsidR="001E7239" w:rsidRPr="00421779">
        <w:rPr>
          <w:rFonts w:ascii="New Times Roman" w:hAnsi="New Times Roman"/>
          <w:sz w:val="24"/>
          <w:szCs w:val="24"/>
        </w:rPr>
        <w:t xml:space="preserve">In the days following the discussion, I came to the conclusion that community is a group of two or more </w:t>
      </w:r>
      <w:r w:rsidR="00495045">
        <w:rPr>
          <w:rFonts w:ascii="New Times Roman" w:hAnsi="New Times Roman"/>
          <w:sz w:val="24"/>
          <w:szCs w:val="24"/>
        </w:rPr>
        <w:t xml:space="preserve">individuals that are joined by </w:t>
      </w:r>
      <w:r w:rsidR="001E7239" w:rsidRPr="00421779">
        <w:rPr>
          <w:rFonts w:ascii="New Times Roman" w:hAnsi="New Times Roman"/>
          <w:sz w:val="24"/>
          <w:szCs w:val="24"/>
        </w:rPr>
        <w:t xml:space="preserve">a common history, identity, and/or interest. According to Peter Block, the author of </w:t>
      </w:r>
      <w:r w:rsidR="001E7239" w:rsidRPr="00421779">
        <w:rPr>
          <w:rFonts w:ascii="New Times Roman" w:hAnsi="New Times Roman"/>
          <w:i/>
          <w:sz w:val="24"/>
          <w:szCs w:val="24"/>
        </w:rPr>
        <w:t>Community: The Structure of Belonging</w:t>
      </w:r>
      <w:r w:rsidR="001E7239" w:rsidRPr="00421779">
        <w:rPr>
          <w:rFonts w:ascii="New Times Roman" w:hAnsi="New Times Roman"/>
          <w:sz w:val="24"/>
          <w:szCs w:val="24"/>
        </w:rPr>
        <w:t>,</w:t>
      </w:r>
      <w:r w:rsidR="00F9431D" w:rsidRPr="00421779">
        <w:rPr>
          <w:rFonts w:ascii="New Times Roman" w:hAnsi="New Times Roman"/>
          <w:sz w:val="24"/>
          <w:szCs w:val="24"/>
        </w:rPr>
        <w:t xml:space="preserve"> </w:t>
      </w:r>
      <w:r w:rsidR="00F9431D" w:rsidRPr="00421779">
        <w:rPr>
          <w:rFonts w:ascii="New Times Roman" w:hAnsi="New Times Roman"/>
          <w:sz w:val="24"/>
          <w:szCs w:val="24"/>
        </w:rPr>
        <w:lastRenderedPageBreak/>
        <w:t>"community offers the premise of belonging and calls us to acknowledge our interdependence" (Block, 2009, 3). This broad definition of community made me realize what my definition of</w:t>
      </w:r>
      <w:r w:rsidR="00495045">
        <w:rPr>
          <w:rFonts w:ascii="New Times Roman" w:hAnsi="New Times Roman"/>
          <w:sz w:val="24"/>
          <w:szCs w:val="24"/>
        </w:rPr>
        <w:t xml:space="preserve"> community from </w:t>
      </w:r>
      <w:r w:rsidR="00F9431D" w:rsidRPr="00421779">
        <w:rPr>
          <w:rFonts w:ascii="New Times Roman" w:hAnsi="New Times Roman"/>
          <w:sz w:val="24"/>
          <w:szCs w:val="24"/>
        </w:rPr>
        <w:t>class was missing. Now</w:t>
      </w:r>
      <w:r w:rsidR="00495045">
        <w:rPr>
          <w:rFonts w:ascii="New Times Roman" w:hAnsi="New Times Roman"/>
          <w:sz w:val="24"/>
          <w:szCs w:val="24"/>
        </w:rPr>
        <w:t>,</w:t>
      </w:r>
      <w:r w:rsidR="00F9431D" w:rsidRPr="00421779">
        <w:rPr>
          <w:rFonts w:ascii="New Times Roman" w:hAnsi="New Times Roman"/>
          <w:sz w:val="24"/>
          <w:szCs w:val="24"/>
        </w:rPr>
        <w:t xml:space="preserve"> at the end of the course, I see that communities not only create a sense of belonging by differentiating people from others, but also</w:t>
      </w:r>
      <w:r w:rsidR="00495045">
        <w:rPr>
          <w:rFonts w:ascii="New Times Roman" w:hAnsi="New Times Roman"/>
          <w:sz w:val="24"/>
          <w:szCs w:val="24"/>
        </w:rPr>
        <w:t xml:space="preserve"> create</w:t>
      </w:r>
      <w:r w:rsidR="00F9431D" w:rsidRPr="00421779">
        <w:rPr>
          <w:rFonts w:ascii="New Times Roman" w:hAnsi="New Times Roman"/>
          <w:sz w:val="24"/>
          <w:szCs w:val="24"/>
        </w:rPr>
        <w:t xml:space="preserve"> a sense of belong</w:t>
      </w:r>
      <w:r w:rsidR="00C22BB4" w:rsidRPr="00421779">
        <w:rPr>
          <w:rFonts w:ascii="New Times Roman" w:hAnsi="New Times Roman"/>
          <w:sz w:val="24"/>
          <w:szCs w:val="24"/>
        </w:rPr>
        <w:t>ing through engaging in a community</w:t>
      </w:r>
      <w:r w:rsidR="00F9431D" w:rsidRPr="00421779">
        <w:rPr>
          <w:rFonts w:ascii="New Times Roman" w:hAnsi="New Times Roman"/>
          <w:sz w:val="24"/>
          <w:szCs w:val="24"/>
        </w:rPr>
        <w:t>. Community engagement teaches us the value of helping others, knowledge</w:t>
      </w:r>
      <w:r w:rsidR="00495045">
        <w:rPr>
          <w:rFonts w:ascii="New Times Roman" w:hAnsi="New Times Roman"/>
          <w:sz w:val="24"/>
          <w:szCs w:val="24"/>
        </w:rPr>
        <w:t xml:space="preserve"> about a community, and thinking</w:t>
      </w:r>
      <w:r w:rsidR="00F9431D" w:rsidRPr="00421779">
        <w:rPr>
          <w:rFonts w:ascii="New Times Roman" w:hAnsi="New Times Roman"/>
          <w:sz w:val="24"/>
          <w:szCs w:val="24"/>
        </w:rPr>
        <w:t xml:space="preserve"> about others instead of ourselves. The sense of belonging</w:t>
      </w:r>
      <w:r w:rsidR="00495045">
        <w:rPr>
          <w:rFonts w:ascii="New Times Roman" w:hAnsi="New Times Roman"/>
          <w:sz w:val="24"/>
          <w:szCs w:val="24"/>
        </w:rPr>
        <w:t xml:space="preserve"> that</w:t>
      </w:r>
      <w:r w:rsidR="00F9431D" w:rsidRPr="00421779">
        <w:rPr>
          <w:rFonts w:ascii="New Times Roman" w:hAnsi="New Times Roman"/>
          <w:sz w:val="24"/>
          <w:szCs w:val="24"/>
        </w:rPr>
        <w:t xml:space="preserve"> community engagement</w:t>
      </w:r>
      <w:r w:rsidR="00C22BB4" w:rsidRPr="00421779">
        <w:rPr>
          <w:rFonts w:ascii="New Times Roman" w:hAnsi="New Times Roman"/>
          <w:sz w:val="24"/>
          <w:szCs w:val="24"/>
        </w:rPr>
        <w:t xml:space="preserve"> creates for us leads us away from our comfort zones and into the "relatedness and willingness to provide hospitality and generosity" (Block, 2009, 3).</w:t>
      </w:r>
    </w:p>
    <w:p w:rsidR="009470A2" w:rsidRDefault="00C22BB4" w:rsidP="00BA2BA3">
      <w:pPr>
        <w:spacing w:after="0" w:line="480" w:lineRule="auto"/>
        <w:rPr>
          <w:rFonts w:ascii="New Times Roman" w:hAnsi="New Times Roman"/>
          <w:sz w:val="24"/>
          <w:szCs w:val="24"/>
        </w:rPr>
      </w:pPr>
      <w:r w:rsidRPr="00421779">
        <w:rPr>
          <w:rFonts w:ascii="New Times Roman" w:hAnsi="New Times Roman"/>
          <w:sz w:val="24"/>
          <w:szCs w:val="24"/>
        </w:rPr>
        <w:tab/>
      </w:r>
      <w:r w:rsidR="00D83E84" w:rsidRPr="00421779">
        <w:rPr>
          <w:rFonts w:ascii="New Times Roman" w:hAnsi="New Times Roman"/>
          <w:sz w:val="24"/>
          <w:szCs w:val="24"/>
        </w:rPr>
        <w:t>I truly learned the value of commun</w:t>
      </w:r>
      <w:r w:rsidR="00495045">
        <w:rPr>
          <w:rFonts w:ascii="New Times Roman" w:hAnsi="New Times Roman"/>
          <w:sz w:val="24"/>
          <w:szCs w:val="24"/>
        </w:rPr>
        <w:t>ity engagement during my class</w:t>
      </w:r>
      <w:r w:rsidR="00D83E84" w:rsidRPr="00421779">
        <w:rPr>
          <w:rFonts w:ascii="New Times Roman" w:hAnsi="New Times Roman"/>
          <w:sz w:val="24"/>
          <w:szCs w:val="24"/>
        </w:rPr>
        <w:t xml:space="preserve">' </w:t>
      </w:r>
      <w:r w:rsidR="007A1D4E" w:rsidRPr="00421779">
        <w:rPr>
          <w:rFonts w:ascii="New Times Roman" w:hAnsi="New Times Roman"/>
          <w:sz w:val="24"/>
          <w:szCs w:val="24"/>
        </w:rPr>
        <w:t xml:space="preserve"> first true field experien</w:t>
      </w:r>
      <w:r w:rsidR="00D83E84" w:rsidRPr="00421779">
        <w:rPr>
          <w:rFonts w:ascii="New Times Roman" w:hAnsi="New Times Roman"/>
          <w:sz w:val="24"/>
          <w:szCs w:val="24"/>
        </w:rPr>
        <w:t xml:space="preserve">ce </w:t>
      </w:r>
      <w:r w:rsidR="00EB0F31">
        <w:rPr>
          <w:rFonts w:ascii="New Times Roman" w:hAnsi="New Times Roman"/>
          <w:sz w:val="24"/>
          <w:szCs w:val="24"/>
        </w:rPr>
        <w:t>traveling to Over</w:t>
      </w:r>
      <w:r w:rsidR="00495045">
        <w:rPr>
          <w:rFonts w:ascii="New Times Roman" w:hAnsi="New Times Roman"/>
          <w:sz w:val="24"/>
          <w:szCs w:val="24"/>
        </w:rPr>
        <w:t>-the-</w:t>
      </w:r>
      <w:r w:rsidR="00EB0F31">
        <w:rPr>
          <w:rFonts w:ascii="New Times Roman" w:hAnsi="New Times Roman"/>
          <w:sz w:val="24"/>
          <w:szCs w:val="24"/>
        </w:rPr>
        <w:t>Rhine, now called OTR,</w:t>
      </w:r>
      <w:r w:rsidR="007A1D4E" w:rsidRPr="00421779">
        <w:rPr>
          <w:rFonts w:ascii="New Times Roman" w:hAnsi="New Times Roman"/>
          <w:sz w:val="24"/>
          <w:szCs w:val="24"/>
        </w:rPr>
        <w:t xml:space="preserve"> and </w:t>
      </w:r>
      <w:r w:rsidR="00FE225A" w:rsidRPr="00421779">
        <w:rPr>
          <w:rFonts w:ascii="New Times Roman" w:hAnsi="New Times Roman"/>
          <w:sz w:val="24"/>
          <w:szCs w:val="24"/>
        </w:rPr>
        <w:t>visiting</w:t>
      </w:r>
      <w:r w:rsidR="007A1D4E" w:rsidRPr="00421779">
        <w:rPr>
          <w:rFonts w:ascii="New Times Roman" w:hAnsi="New Times Roman"/>
          <w:sz w:val="24"/>
          <w:szCs w:val="24"/>
        </w:rPr>
        <w:t xml:space="preserve"> </w:t>
      </w:r>
      <w:proofErr w:type="spellStart"/>
      <w:r w:rsidR="007A1D4E" w:rsidRPr="00421779">
        <w:rPr>
          <w:rFonts w:ascii="New Times Roman" w:hAnsi="New Times Roman"/>
          <w:sz w:val="24"/>
          <w:szCs w:val="24"/>
        </w:rPr>
        <w:t>Elementz</w:t>
      </w:r>
      <w:proofErr w:type="spellEnd"/>
      <w:r w:rsidR="007A1D4E" w:rsidRPr="00421779">
        <w:rPr>
          <w:rFonts w:ascii="New Times Roman" w:hAnsi="New Times Roman"/>
          <w:sz w:val="24"/>
          <w:szCs w:val="24"/>
        </w:rPr>
        <w:t xml:space="preserve">, a </w:t>
      </w:r>
      <w:r w:rsidR="00810E47" w:rsidRPr="00421779">
        <w:rPr>
          <w:rFonts w:ascii="New Times Roman" w:hAnsi="New Times Roman"/>
          <w:sz w:val="24"/>
          <w:szCs w:val="24"/>
        </w:rPr>
        <w:t xml:space="preserve">center which serves as a safe haven for </w:t>
      </w:r>
      <w:r w:rsidR="00495045">
        <w:rPr>
          <w:rFonts w:ascii="New Times Roman" w:hAnsi="New Times Roman"/>
          <w:sz w:val="24"/>
          <w:szCs w:val="24"/>
        </w:rPr>
        <w:t>kids</w:t>
      </w:r>
      <w:r w:rsidR="00810E47" w:rsidRPr="00421779">
        <w:rPr>
          <w:rFonts w:ascii="New Times Roman" w:hAnsi="New Times Roman"/>
          <w:sz w:val="24"/>
          <w:szCs w:val="24"/>
        </w:rPr>
        <w:t xml:space="preserve"> and</w:t>
      </w:r>
      <w:r w:rsidR="00495045">
        <w:rPr>
          <w:rFonts w:ascii="New Times Roman" w:hAnsi="New Times Roman"/>
          <w:sz w:val="24"/>
          <w:szCs w:val="24"/>
        </w:rPr>
        <w:t xml:space="preserve"> young adults to practice </w:t>
      </w:r>
      <w:r w:rsidR="00810E47" w:rsidRPr="00421779">
        <w:rPr>
          <w:rFonts w:ascii="New Times Roman" w:hAnsi="New Times Roman"/>
          <w:sz w:val="24"/>
          <w:szCs w:val="24"/>
        </w:rPr>
        <w:t>art, music, and dancing</w:t>
      </w:r>
      <w:r w:rsidR="00FE225A" w:rsidRPr="00421779">
        <w:rPr>
          <w:rFonts w:ascii="New Times Roman" w:hAnsi="New Times Roman"/>
          <w:sz w:val="24"/>
          <w:szCs w:val="24"/>
        </w:rPr>
        <w:t xml:space="preserve">. </w:t>
      </w:r>
      <w:r w:rsidR="00BA2BA3" w:rsidRPr="00421779">
        <w:rPr>
          <w:rFonts w:ascii="New Times Roman" w:hAnsi="New Times Roman"/>
          <w:sz w:val="24"/>
          <w:szCs w:val="24"/>
        </w:rPr>
        <w:t xml:space="preserve">Upon arriving at </w:t>
      </w:r>
      <w:proofErr w:type="spellStart"/>
      <w:r w:rsidR="00BA2BA3" w:rsidRPr="00421779">
        <w:rPr>
          <w:rFonts w:ascii="New Times Roman" w:hAnsi="New Times Roman"/>
          <w:sz w:val="24"/>
          <w:szCs w:val="24"/>
        </w:rPr>
        <w:t>Elementz</w:t>
      </w:r>
      <w:proofErr w:type="spellEnd"/>
      <w:r w:rsidR="00BA2BA3" w:rsidRPr="00421779">
        <w:rPr>
          <w:rFonts w:ascii="New Times Roman" w:hAnsi="New Times Roman"/>
          <w:sz w:val="24"/>
          <w:szCs w:val="24"/>
        </w:rPr>
        <w:t>, o</w:t>
      </w:r>
      <w:r w:rsidR="00810E47" w:rsidRPr="00421779">
        <w:rPr>
          <w:rFonts w:ascii="New Times Roman" w:hAnsi="New Times Roman"/>
          <w:sz w:val="24"/>
          <w:szCs w:val="24"/>
        </w:rPr>
        <w:t xml:space="preserve">ur tour guide, Abdullah, described how </w:t>
      </w:r>
      <w:proofErr w:type="spellStart"/>
      <w:r w:rsidR="00810E47" w:rsidRPr="00421779">
        <w:rPr>
          <w:rFonts w:ascii="New Times Roman" w:hAnsi="New Times Roman"/>
          <w:sz w:val="24"/>
          <w:szCs w:val="24"/>
        </w:rPr>
        <w:t>Elementz</w:t>
      </w:r>
      <w:proofErr w:type="spellEnd"/>
      <w:r w:rsidR="00810E47" w:rsidRPr="00421779">
        <w:rPr>
          <w:rFonts w:ascii="New Times Roman" w:hAnsi="New Times Roman"/>
          <w:sz w:val="24"/>
          <w:szCs w:val="24"/>
        </w:rPr>
        <w:t xml:space="preserve"> was founded by a group</w:t>
      </w:r>
      <w:r w:rsidR="00495045">
        <w:rPr>
          <w:rFonts w:ascii="New Times Roman" w:hAnsi="New Times Roman"/>
          <w:sz w:val="24"/>
          <w:szCs w:val="24"/>
        </w:rPr>
        <w:t xml:space="preserve"> of individuals after the 2001 riots in Cincinnati which occurred because of </w:t>
      </w:r>
      <w:r w:rsidR="00810E47" w:rsidRPr="00421779">
        <w:rPr>
          <w:rFonts w:ascii="New Times Roman" w:hAnsi="New Times Roman"/>
          <w:sz w:val="24"/>
          <w:szCs w:val="24"/>
        </w:rPr>
        <w:t>the shooting of an African American named Timothy Thomas. These individ</w:t>
      </w:r>
      <w:r w:rsidR="00495045">
        <w:rPr>
          <w:rFonts w:ascii="New Times Roman" w:hAnsi="New Times Roman"/>
          <w:sz w:val="24"/>
          <w:szCs w:val="24"/>
        </w:rPr>
        <w:t>uals accepted</w:t>
      </w:r>
      <w:r w:rsidR="00FE225A" w:rsidRPr="00421779">
        <w:rPr>
          <w:rFonts w:ascii="New Times Roman" w:hAnsi="New Times Roman"/>
          <w:sz w:val="24"/>
          <w:szCs w:val="24"/>
        </w:rPr>
        <w:t xml:space="preserve"> accountability for the youth in</w:t>
      </w:r>
      <w:r w:rsidR="00495045">
        <w:rPr>
          <w:rFonts w:ascii="New Times Roman" w:hAnsi="New Times Roman"/>
          <w:sz w:val="24"/>
          <w:szCs w:val="24"/>
        </w:rPr>
        <w:t xml:space="preserve"> their community through</w:t>
      </w:r>
      <w:r w:rsidR="00810E47" w:rsidRPr="00421779">
        <w:rPr>
          <w:rFonts w:ascii="New Times Roman" w:hAnsi="New Times Roman"/>
          <w:sz w:val="24"/>
          <w:szCs w:val="24"/>
        </w:rPr>
        <w:t xml:space="preserve"> their "willingness to care for the well-being of the whole," and </w:t>
      </w:r>
      <w:r w:rsidR="00FE225A" w:rsidRPr="00421779">
        <w:rPr>
          <w:rFonts w:ascii="New Times Roman" w:hAnsi="New Times Roman"/>
          <w:sz w:val="24"/>
          <w:szCs w:val="24"/>
        </w:rPr>
        <w:t>c</w:t>
      </w:r>
      <w:r w:rsidR="00495045">
        <w:rPr>
          <w:rFonts w:ascii="New Times Roman" w:hAnsi="New Times Roman"/>
          <w:sz w:val="24"/>
          <w:szCs w:val="24"/>
        </w:rPr>
        <w:t xml:space="preserve">ommitment to their community through </w:t>
      </w:r>
      <w:r w:rsidR="00FE225A" w:rsidRPr="00421779">
        <w:rPr>
          <w:rFonts w:ascii="New Times Roman" w:hAnsi="New Times Roman"/>
          <w:sz w:val="24"/>
          <w:szCs w:val="24"/>
        </w:rPr>
        <w:t xml:space="preserve">their "willingness to make a promise with no expectation of return" (Block, 2009, 79). My experience visiting </w:t>
      </w:r>
      <w:proofErr w:type="spellStart"/>
      <w:r w:rsidR="00495045">
        <w:rPr>
          <w:rFonts w:ascii="New Times Roman" w:hAnsi="New Times Roman"/>
          <w:sz w:val="24"/>
          <w:szCs w:val="24"/>
        </w:rPr>
        <w:t>Elementz</w:t>
      </w:r>
      <w:proofErr w:type="spellEnd"/>
      <w:r w:rsidR="00495045">
        <w:rPr>
          <w:rFonts w:ascii="New Times Roman" w:hAnsi="New Times Roman"/>
          <w:sz w:val="24"/>
          <w:szCs w:val="24"/>
        </w:rPr>
        <w:t xml:space="preserve"> and learning about the </w:t>
      </w:r>
      <w:r w:rsidR="00FE225A" w:rsidRPr="00421779">
        <w:rPr>
          <w:rFonts w:ascii="New Times Roman" w:hAnsi="New Times Roman"/>
          <w:sz w:val="24"/>
          <w:szCs w:val="24"/>
        </w:rPr>
        <w:t xml:space="preserve">founders truly inspired </w:t>
      </w:r>
      <w:r w:rsidR="00495045">
        <w:rPr>
          <w:rFonts w:ascii="New Times Roman" w:hAnsi="New Times Roman"/>
          <w:sz w:val="24"/>
          <w:szCs w:val="24"/>
        </w:rPr>
        <w:t xml:space="preserve">me to become an active citizen </w:t>
      </w:r>
      <w:r w:rsidR="00FE225A" w:rsidRPr="00421779">
        <w:rPr>
          <w:rFonts w:ascii="New Times Roman" w:hAnsi="New Times Roman"/>
          <w:sz w:val="24"/>
          <w:szCs w:val="24"/>
        </w:rPr>
        <w:t>which</w:t>
      </w:r>
      <w:r w:rsidR="00495045">
        <w:rPr>
          <w:rFonts w:ascii="New Times Roman" w:hAnsi="New Times Roman"/>
          <w:sz w:val="24"/>
          <w:szCs w:val="24"/>
        </w:rPr>
        <w:t>,</w:t>
      </w:r>
      <w:r w:rsidR="00FE225A" w:rsidRPr="00421779">
        <w:rPr>
          <w:rFonts w:ascii="New Times Roman" w:hAnsi="New Times Roman"/>
          <w:sz w:val="24"/>
          <w:szCs w:val="24"/>
        </w:rPr>
        <w:t xml:space="preserve"> according to Block, is "one who is willing to be accountable for and committed to the well-being of the whole... someone who produces the future" (Block, 2009, 63). Af</w:t>
      </w:r>
      <w:r w:rsidR="0099768B">
        <w:rPr>
          <w:rFonts w:ascii="New Times Roman" w:hAnsi="New Times Roman"/>
          <w:sz w:val="24"/>
          <w:szCs w:val="24"/>
        </w:rPr>
        <w:t xml:space="preserve">ter our tour of </w:t>
      </w:r>
      <w:proofErr w:type="spellStart"/>
      <w:r w:rsidR="0099768B">
        <w:rPr>
          <w:rFonts w:ascii="New Times Roman" w:hAnsi="New Times Roman"/>
          <w:sz w:val="24"/>
          <w:szCs w:val="24"/>
        </w:rPr>
        <w:t>Elementz</w:t>
      </w:r>
      <w:proofErr w:type="spellEnd"/>
      <w:r w:rsidR="0099768B">
        <w:rPr>
          <w:rFonts w:ascii="New Times Roman" w:hAnsi="New Times Roman"/>
          <w:sz w:val="24"/>
          <w:szCs w:val="24"/>
        </w:rPr>
        <w:t>, we were given</w:t>
      </w:r>
      <w:r w:rsidR="00FE225A" w:rsidRPr="00421779">
        <w:rPr>
          <w:rFonts w:ascii="New Times Roman" w:hAnsi="New Times Roman"/>
          <w:sz w:val="24"/>
          <w:szCs w:val="24"/>
        </w:rPr>
        <w:t xml:space="preserve"> the opportunity to explore OTR at night, </w:t>
      </w:r>
      <w:r w:rsidR="00495045">
        <w:rPr>
          <w:rFonts w:ascii="New Times Roman" w:hAnsi="New Times Roman"/>
          <w:sz w:val="24"/>
          <w:szCs w:val="24"/>
        </w:rPr>
        <w:t xml:space="preserve">about </w:t>
      </w:r>
      <w:r w:rsidR="00FE225A" w:rsidRPr="00421779">
        <w:rPr>
          <w:rFonts w:ascii="New Times Roman" w:hAnsi="New Times Roman"/>
          <w:sz w:val="24"/>
          <w:szCs w:val="24"/>
        </w:rPr>
        <w:t>wh</w:t>
      </w:r>
      <w:r w:rsidR="0099768B">
        <w:rPr>
          <w:rFonts w:ascii="New Times Roman" w:hAnsi="New Times Roman"/>
          <w:sz w:val="24"/>
          <w:szCs w:val="24"/>
        </w:rPr>
        <w:t>ich I was</w:t>
      </w:r>
      <w:r w:rsidR="00495045">
        <w:rPr>
          <w:rFonts w:ascii="New Times Roman" w:hAnsi="New Times Roman"/>
          <w:sz w:val="24"/>
          <w:szCs w:val="24"/>
        </w:rPr>
        <w:t xml:space="preserve"> initially closed-</w:t>
      </w:r>
      <w:r w:rsidR="0099768B">
        <w:rPr>
          <w:rFonts w:ascii="New Times Roman" w:hAnsi="New Times Roman"/>
          <w:sz w:val="24"/>
          <w:szCs w:val="24"/>
        </w:rPr>
        <w:t>minded</w:t>
      </w:r>
      <w:r w:rsidR="00495045">
        <w:rPr>
          <w:rFonts w:ascii="New Times Roman" w:hAnsi="New Times Roman"/>
          <w:sz w:val="24"/>
          <w:szCs w:val="24"/>
        </w:rPr>
        <w:t xml:space="preserve"> about</w:t>
      </w:r>
      <w:r w:rsidR="0099768B">
        <w:rPr>
          <w:rFonts w:ascii="New Times Roman" w:hAnsi="New Times Roman"/>
          <w:sz w:val="24"/>
          <w:szCs w:val="24"/>
        </w:rPr>
        <w:t xml:space="preserve"> and frightened</w:t>
      </w:r>
      <w:r w:rsidR="00495045">
        <w:rPr>
          <w:rFonts w:ascii="New Times Roman" w:hAnsi="New Times Roman"/>
          <w:sz w:val="24"/>
          <w:szCs w:val="24"/>
        </w:rPr>
        <w:t xml:space="preserve"> to do</w:t>
      </w:r>
      <w:r w:rsidR="00FE225A" w:rsidRPr="00421779">
        <w:rPr>
          <w:rFonts w:ascii="New Times Roman" w:hAnsi="New Times Roman"/>
          <w:sz w:val="24"/>
          <w:szCs w:val="24"/>
        </w:rPr>
        <w:t xml:space="preserve">. </w:t>
      </w:r>
      <w:r w:rsidR="00D83E84" w:rsidRPr="00421779">
        <w:rPr>
          <w:rFonts w:ascii="New Times Roman" w:hAnsi="New Times Roman"/>
          <w:sz w:val="24"/>
          <w:szCs w:val="24"/>
        </w:rPr>
        <w:t>Growing up</w:t>
      </w:r>
      <w:r w:rsidR="00495045">
        <w:rPr>
          <w:rFonts w:ascii="New Times Roman" w:hAnsi="New Times Roman"/>
          <w:sz w:val="24"/>
          <w:szCs w:val="24"/>
        </w:rPr>
        <w:t>,</w:t>
      </w:r>
      <w:r w:rsidR="00D83E84" w:rsidRPr="00421779">
        <w:rPr>
          <w:rFonts w:ascii="New Times Roman" w:hAnsi="New Times Roman"/>
          <w:sz w:val="24"/>
          <w:szCs w:val="24"/>
        </w:rPr>
        <w:t xml:space="preserve"> I was always told that Over</w:t>
      </w:r>
      <w:r w:rsidR="00495045">
        <w:rPr>
          <w:rFonts w:ascii="New Times Roman" w:hAnsi="New Times Roman"/>
          <w:sz w:val="24"/>
          <w:szCs w:val="24"/>
        </w:rPr>
        <w:t>-the-</w:t>
      </w:r>
      <w:r w:rsidR="00D83E84" w:rsidRPr="00421779">
        <w:rPr>
          <w:rFonts w:ascii="New Times Roman" w:hAnsi="New Times Roman"/>
          <w:sz w:val="24"/>
          <w:szCs w:val="24"/>
        </w:rPr>
        <w:t xml:space="preserve">Rhine was a </w:t>
      </w:r>
      <w:r w:rsidR="00495045">
        <w:rPr>
          <w:rFonts w:ascii="New Times Roman" w:hAnsi="New Times Roman"/>
          <w:sz w:val="24"/>
          <w:szCs w:val="24"/>
        </w:rPr>
        <w:t xml:space="preserve">dangerous, </w:t>
      </w:r>
      <w:r w:rsidR="00D83E84" w:rsidRPr="00421779">
        <w:rPr>
          <w:rFonts w:ascii="New Times Roman" w:hAnsi="New Times Roman"/>
          <w:sz w:val="24"/>
          <w:szCs w:val="24"/>
        </w:rPr>
        <w:t>crime-</w:t>
      </w:r>
      <w:r w:rsidR="00495045">
        <w:rPr>
          <w:rFonts w:ascii="New Times Roman" w:hAnsi="New Times Roman"/>
          <w:sz w:val="24"/>
          <w:szCs w:val="24"/>
        </w:rPr>
        <w:lastRenderedPageBreak/>
        <w:t xml:space="preserve">filled </w:t>
      </w:r>
      <w:r w:rsidR="00D83E84" w:rsidRPr="00421779">
        <w:rPr>
          <w:rFonts w:ascii="New Times Roman" w:hAnsi="New Times Roman"/>
          <w:sz w:val="24"/>
          <w:szCs w:val="24"/>
        </w:rPr>
        <w:t xml:space="preserve">area of the city and </w:t>
      </w:r>
      <w:r w:rsidR="00495045">
        <w:rPr>
          <w:rFonts w:ascii="New Times Roman" w:hAnsi="New Times Roman"/>
          <w:sz w:val="24"/>
          <w:szCs w:val="24"/>
        </w:rPr>
        <w:t xml:space="preserve">that </w:t>
      </w:r>
      <w:r w:rsidR="00D83E84" w:rsidRPr="00421779">
        <w:rPr>
          <w:rFonts w:ascii="New Times Roman" w:hAnsi="New Times Roman"/>
          <w:sz w:val="24"/>
          <w:szCs w:val="24"/>
        </w:rPr>
        <w:t xml:space="preserve">nothing </w:t>
      </w:r>
      <w:r w:rsidR="00495045">
        <w:rPr>
          <w:rFonts w:ascii="New Times Roman" w:hAnsi="New Times Roman"/>
          <w:sz w:val="24"/>
          <w:szCs w:val="24"/>
        </w:rPr>
        <w:t xml:space="preserve">positive </w:t>
      </w:r>
      <w:r w:rsidR="00D83E84" w:rsidRPr="00421779">
        <w:rPr>
          <w:rFonts w:ascii="New Times Roman" w:hAnsi="New Times Roman"/>
          <w:sz w:val="24"/>
          <w:szCs w:val="24"/>
        </w:rPr>
        <w:t xml:space="preserve">would come out of visiting or spending time there. </w:t>
      </w:r>
      <w:r w:rsidR="00495045">
        <w:rPr>
          <w:rFonts w:ascii="New Times Roman" w:hAnsi="New Times Roman"/>
          <w:sz w:val="24"/>
          <w:szCs w:val="24"/>
        </w:rPr>
        <w:t xml:space="preserve">This </w:t>
      </w:r>
      <w:r w:rsidR="009470A2">
        <w:rPr>
          <w:rFonts w:ascii="New Times Roman" w:hAnsi="New Times Roman"/>
          <w:sz w:val="24"/>
          <w:szCs w:val="24"/>
        </w:rPr>
        <w:t xml:space="preserve">initial impression </w:t>
      </w:r>
      <w:r w:rsidR="00495045">
        <w:rPr>
          <w:rFonts w:ascii="New Times Roman" w:hAnsi="New Times Roman"/>
          <w:sz w:val="24"/>
          <w:szCs w:val="24"/>
        </w:rPr>
        <w:t>was</w:t>
      </w:r>
      <w:r w:rsidR="0099768B">
        <w:rPr>
          <w:rFonts w:ascii="New Times Roman" w:hAnsi="New Times Roman"/>
          <w:sz w:val="24"/>
          <w:szCs w:val="24"/>
        </w:rPr>
        <w:t xml:space="preserve"> a result</w:t>
      </w:r>
      <w:r w:rsidR="00495045">
        <w:rPr>
          <w:rFonts w:ascii="New Times Roman" w:hAnsi="New Times Roman"/>
          <w:sz w:val="24"/>
          <w:szCs w:val="24"/>
        </w:rPr>
        <w:t xml:space="preserve"> of</w:t>
      </w:r>
      <w:r w:rsidR="0099768B">
        <w:rPr>
          <w:rFonts w:ascii="New Times Roman" w:hAnsi="New Times Roman"/>
          <w:sz w:val="24"/>
          <w:szCs w:val="24"/>
        </w:rPr>
        <w:t xml:space="preserve"> the </w:t>
      </w:r>
      <w:r w:rsidR="00D83E84" w:rsidRPr="00421779">
        <w:rPr>
          <w:rFonts w:ascii="New Times Roman" w:hAnsi="New Times Roman"/>
          <w:sz w:val="24"/>
          <w:szCs w:val="24"/>
        </w:rPr>
        <w:t xml:space="preserve">influence </w:t>
      </w:r>
      <w:r w:rsidR="0099768B">
        <w:rPr>
          <w:rFonts w:ascii="New Times Roman" w:hAnsi="New Times Roman"/>
          <w:sz w:val="24"/>
          <w:szCs w:val="24"/>
        </w:rPr>
        <w:t>of the community where I lived</w:t>
      </w:r>
      <w:r w:rsidR="00495045">
        <w:rPr>
          <w:rFonts w:ascii="New Times Roman" w:hAnsi="New Times Roman"/>
          <w:sz w:val="24"/>
          <w:szCs w:val="24"/>
        </w:rPr>
        <w:t>,</w:t>
      </w:r>
      <w:r w:rsidR="0099768B">
        <w:rPr>
          <w:rFonts w:ascii="New Times Roman" w:hAnsi="New Times Roman"/>
          <w:sz w:val="24"/>
          <w:szCs w:val="24"/>
        </w:rPr>
        <w:t xml:space="preserve"> </w:t>
      </w:r>
      <w:r w:rsidR="00D83E84" w:rsidRPr="00421779">
        <w:rPr>
          <w:rFonts w:ascii="New Times Roman" w:hAnsi="New Times Roman"/>
          <w:sz w:val="24"/>
          <w:szCs w:val="24"/>
        </w:rPr>
        <w:t>as well as all the news reports describing murders, drug bus</w:t>
      </w:r>
      <w:r w:rsidR="0099768B">
        <w:rPr>
          <w:rFonts w:ascii="New Times Roman" w:hAnsi="New Times Roman"/>
          <w:sz w:val="24"/>
          <w:szCs w:val="24"/>
        </w:rPr>
        <w:t>ts, and crimes in OTR</w:t>
      </w:r>
      <w:r w:rsidR="00D83E84" w:rsidRPr="00421779">
        <w:rPr>
          <w:rFonts w:ascii="New Times Roman" w:hAnsi="New Times Roman"/>
          <w:sz w:val="24"/>
          <w:szCs w:val="24"/>
        </w:rPr>
        <w:t xml:space="preserve">. Seeing </w:t>
      </w:r>
      <w:r w:rsidR="00FE225A" w:rsidRPr="00421779">
        <w:rPr>
          <w:rFonts w:ascii="New Times Roman" w:hAnsi="New Times Roman"/>
          <w:sz w:val="24"/>
          <w:szCs w:val="24"/>
        </w:rPr>
        <w:t>my classmates eagerly taking the chance to explore the community on</w:t>
      </w:r>
      <w:r w:rsidR="00D83E84" w:rsidRPr="00421779">
        <w:rPr>
          <w:rFonts w:ascii="New Times Roman" w:hAnsi="New Times Roman"/>
          <w:sz w:val="24"/>
          <w:szCs w:val="24"/>
        </w:rPr>
        <w:t xml:space="preserve"> their own, I decided to tag along with four of them.</w:t>
      </w:r>
      <w:r w:rsidR="00FE225A" w:rsidRPr="00421779">
        <w:rPr>
          <w:rFonts w:ascii="New Times Roman" w:hAnsi="New Times Roman"/>
          <w:sz w:val="24"/>
          <w:szCs w:val="24"/>
        </w:rPr>
        <w:t xml:space="preserve"> The more I traveled through the streets, the more comfortable I became. I disco</w:t>
      </w:r>
      <w:r w:rsidR="009470A2">
        <w:rPr>
          <w:rFonts w:ascii="New Times Roman" w:hAnsi="New Times Roman"/>
          <w:sz w:val="24"/>
          <w:szCs w:val="24"/>
        </w:rPr>
        <w:t>vered on my own the truth about</w:t>
      </w:r>
      <w:r w:rsidR="00FE225A" w:rsidRPr="00421779">
        <w:rPr>
          <w:rFonts w:ascii="New Times Roman" w:hAnsi="New Times Roman"/>
          <w:sz w:val="24"/>
          <w:szCs w:val="24"/>
        </w:rPr>
        <w:t xml:space="preserve"> OTR and the </w:t>
      </w:r>
      <w:r w:rsidR="00495045">
        <w:rPr>
          <w:rFonts w:ascii="New Times Roman" w:hAnsi="New Times Roman"/>
          <w:sz w:val="24"/>
          <w:szCs w:val="24"/>
        </w:rPr>
        <w:t xml:space="preserve">positive </w:t>
      </w:r>
      <w:r w:rsidR="00FE225A" w:rsidRPr="00421779">
        <w:rPr>
          <w:rFonts w:ascii="New Times Roman" w:hAnsi="New Times Roman"/>
          <w:sz w:val="24"/>
          <w:szCs w:val="24"/>
        </w:rPr>
        <w:t xml:space="preserve">changes which are occurring </w:t>
      </w:r>
      <w:r w:rsidR="009470A2">
        <w:rPr>
          <w:rFonts w:ascii="New Times Roman" w:hAnsi="New Times Roman"/>
          <w:sz w:val="24"/>
          <w:szCs w:val="24"/>
        </w:rPr>
        <w:t xml:space="preserve">there </w:t>
      </w:r>
      <w:r w:rsidR="00FE225A" w:rsidRPr="00421779">
        <w:rPr>
          <w:rFonts w:ascii="New Times Roman" w:hAnsi="New Times Roman"/>
          <w:sz w:val="24"/>
          <w:szCs w:val="24"/>
        </w:rPr>
        <w:t>as a result of organiza</w:t>
      </w:r>
      <w:r w:rsidR="00DB5B3D" w:rsidRPr="00421779">
        <w:rPr>
          <w:rFonts w:ascii="New Times Roman" w:hAnsi="New Times Roman"/>
          <w:sz w:val="24"/>
          <w:szCs w:val="24"/>
        </w:rPr>
        <w:t xml:space="preserve">tions like </w:t>
      </w:r>
      <w:r w:rsidR="009470A2">
        <w:rPr>
          <w:rFonts w:ascii="New Times Roman" w:hAnsi="New Times Roman"/>
          <w:sz w:val="24"/>
          <w:szCs w:val="24"/>
        </w:rPr>
        <w:t>3CDC.</w:t>
      </w:r>
      <w:r w:rsidR="0099768B">
        <w:rPr>
          <w:rFonts w:ascii="New Times Roman" w:hAnsi="New Times Roman"/>
          <w:sz w:val="24"/>
          <w:szCs w:val="24"/>
        </w:rPr>
        <w:t xml:space="preserve"> </w:t>
      </w:r>
      <w:r w:rsidR="00DB5B3D" w:rsidRPr="00421779">
        <w:rPr>
          <w:rFonts w:ascii="New Times Roman" w:hAnsi="New Times Roman"/>
          <w:sz w:val="24"/>
          <w:szCs w:val="24"/>
        </w:rPr>
        <w:t>While walking</w:t>
      </w:r>
      <w:r w:rsidR="009470A2">
        <w:rPr>
          <w:rFonts w:ascii="New Times Roman" w:hAnsi="New Times Roman"/>
          <w:sz w:val="24"/>
          <w:szCs w:val="24"/>
        </w:rPr>
        <w:t xml:space="preserve"> through OTR</w:t>
      </w:r>
      <w:r w:rsidR="00E858B5" w:rsidRPr="00421779">
        <w:rPr>
          <w:rFonts w:ascii="New Times Roman" w:hAnsi="New Times Roman"/>
          <w:sz w:val="24"/>
          <w:szCs w:val="24"/>
        </w:rPr>
        <w:t>,</w:t>
      </w:r>
      <w:r w:rsidR="00DB5B3D" w:rsidRPr="00421779">
        <w:rPr>
          <w:rFonts w:ascii="New Times Roman" w:hAnsi="New Times Roman"/>
          <w:sz w:val="24"/>
          <w:szCs w:val="24"/>
        </w:rPr>
        <w:t xml:space="preserve"> the </w:t>
      </w:r>
      <w:r w:rsidR="0099768B">
        <w:rPr>
          <w:rFonts w:ascii="New Times Roman" w:hAnsi="New Times Roman"/>
          <w:sz w:val="24"/>
          <w:szCs w:val="24"/>
        </w:rPr>
        <w:t xml:space="preserve">class </w:t>
      </w:r>
      <w:r w:rsidR="00DB5B3D" w:rsidRPr="00421779">
        <w:rPr>
          <w:rFonts w:ascii="New Times Roman" w:hAnsi="New Times Roman"/>
          <w:sz w:val="24"/>
          <w:szCs w:val="24"/>
        </w:rPr>
        <w:t xml:space="preserve">discussion </w:t>
      </w:r>
      <w:r w:rsidR="00E858B5" w:rsidRPr="00421779">
        <w:rPr>
          <w:rFonts w:ascii="New Times Roman" w:hAnsi="New Times Roman"/>
          <w:sz w:val="24"/>
          <w:szCs w:val="24"/>
        </w:rPr>
        <w:t xml:space="preserve">about urban renewal </w:t>
      </w:r>
      <w:r w:rsidR="00DB5B3D" w:rsidRPr="00421779">
        <w:rPr>
          <w:rFonts w:ascii="New Times Roman" w:hAnsi="New Times Roman"/>
          <w:sz w:val="24"/>
          <w:szCs w:val="24"/>
        </w:rPr>
        <w:t>v</w:t>
      </w:r>
      <w:r w:rsidR="009470A2">
        <w:rPr>
          <w:rFonts w:ascii="New Times Roman" w:hAnsi="New Times Roman"/>
          <w:sz w:val="24"/>
          <w:szCs w:val="24"/>
        </w:rPr>
        <w:t xml:space="preserve">ersus gentrification came to </w:t>
      </w:r>
      <w:r w:rsidR="00DB5B3D" w:rsidRPr="00421779">
        <w:rPr>
          <w:rFonts w:ascii="New Times Roman" w:hAnsi="New Times Roman"/>
          <w:sz w:val="24"/>
          <w:szCs w:val="24"/>
        </w:rPr>
        <w:t>mind. According to</w:t>
      </w:r>
      <w:r w:rsidR="00E858B5" w:rsidRPr="00421779">
        <w:rPr>
          <w:rFonts w:ascii="New Times Roman" w:hAnsi="New Times Roman"/>
          <w:sz w:val="24"/>
          <w:szCs w:val="24"/>
        </w:rPr>
        <w:t xml:space="preserve"> </w:t>
      </w:r>
      <w:proofErr w:type="spellStart"/>
      <w:r w:rsidR="00E858B5" w:rsidRPr="00421779">
        <w:rPr>
          <w:rFonts w:ascii="New Times Roman" w:hAnsi="New Times Roman"/>
          <w:sz w:val="24"/>
          <w:szCs w:val="24"/>
        </w:rPr>
        <w:t>Palen</w:t>
      </w:r>
      <w:proofErr w:type="spellEnd"/>
      <w:r w:rsidR="009470A2">
        <w:rPr>
          <w:rFonts w:ascii="New Times Roman" w:hAnsi="New Times Roman"/>
          <w:sz w:val="24"/>
          <w:szCs w:val="24"/>
        </w:rPr>
        <w:t>,</w:t>
      </w:r>
      <w:r w:rsidR="00E858B5" w:rsidRPr="00421779">
        <w:rPr>
          <w:rFonts w:ascii="New Times Roman" w:hAnsi="New Times Roman"/>
          <w:sz w:val="24"/>
          <w:szCs w:val="24"/>
        </w:rPr>
        <w:t xml:space="preserve"> urban renewal is "rebuild[</w:t>
      </w:r>
      <w:proofErr w:type="spellStart"/>
      <w:r w:rsidR="00E858B5" w:rsidRPr="00421779">
        <w:rPr>
          <w:rFonts w:ascii="New Times Roman" w:hAnsi="New Times Roman"/>
          <w:sz w:val="24"/>
          <w:szCs w:val="24"/>
        </w:rPr>
        <w:t>ing</w:t>
      </w:r>
      <w:proofErr w:type="spellEnd"/>
      <w:r w:rsidR="00E858B5" w:rsidRPr="00421779">
        <w:rPr>
          <w:rFonts w:ascii="New Times Roman" w:hAnsi="New Times Roman"/>
          <w:sz w:val="24"/>
          <w:szCs w:val="24"/>
        </w:rPr>
        <w:t>] cities' inner cores to encourage middle-class residency" (</w:t>
      </w:r>
      <w:proofErr w:type="spellStart"/>
      <w:r w:rsidR="00E858B5" w:rsidRPr="00421779">
        <w:rPr>
          <w:rFonts w:ascii="New Times Roman" w:hAnsi="New Times Roman"/>
          <w:sz w:val="24"/>
          <w:szCs w:val="24"/>
        </w:rPr>
        <w:t>Palen</w:t>
      </w:r>
      <w:proofErr w:type="spellEnd"/>
      <w:r w:rsidR="00E858B5" w:rsidRPr="00421779">
        <w:rPr>
          <w:rFonts w:ascii="New Times Roman" w:hAnsi="New Times Roman"/>
          <w:sz w:val="24"/>
          <w:szCs w:val="24"/>
        </w:rPr>
        <w:t>, 2005, 237) while gentrification is the "regeneration of working-class neighborhood... [by] newcomers [that] are young professionals of higher income and status than existing residents" (</w:t>
      </w:r>
      <w:proofErr w:type="spellStart"/>
      <w:r w:rsidR="00E858B5" w:rsidRPr="00421779">
        <w:rPr>
          <w:rFonts w:ascii="New Times Roman" w:hAnsi="New Times Roman"/>
          <w:sz w:val="24"/>
          <w:szCs w:val="24"/>
        </w:rPr>
        <w:t>Palen</w:t>
      </w:r>
      <w:proofErr w:type="spellEnd"/>
      <w:r w:rsidR="00E858B5" w:rsidRPr="00421779">
        <w:rPr>
          <w:rFonts w:ascii="New Times Roman" w:hAnsi="New Times Roman"/>
          <w:sz w:val="24"/>
          <w:szCs w:val="24"/>
        </w:rPr>
        <w:t>, 2005, 240). After discerning the difference between these two</w:t>
      </w:r>
      <w:r w:rsidR="009470A2">
        <w:rPr>
          <w:rFonts w:ascii="New Times Roman" w:hAnsi="New Times Roman"/>
          <w:sz w:val="24"/>
          <w:szCs w:val="24"/>
        </w:rPr>
        <w:t xml:space="preserve"> terms, many points were made about</w:t>
      </w:r>
      <w:r w:rsidR="00E858B5" w:rsidRPr="00421779">
        <w:rPr>
          <w:rFonts w:ascii="New Times Roman" w:hAnsi="New Times Roman"/>
          <w:sz w:val="24"/>
          <w:szCs w:val="24"/>
        </w:rPr>
        <w:t xml:space="preserve"> whether or not org</w:t>
      </w:r>
      <w:r w:rsidR="009470A2">
        <w:rPr>
          <w:rFonts w:ascii="New Times Roman" w:hAnsi="New Times Roman"/>
          <w:sz w:val="24"/>
          <w:szCs w:val="24"/>
        </w:rPr>
        <w:t>anizations like 3CDC were initiating</w:t>
      </w:r>
      <w:r w:rsidR="00E858B5" w:rsidRPr="00421779">
        <w:rPr>
          <w:rFonts w:ascii="New Times Roman" w:hAnsi="New Times Roman"/>
          <w:sz w:val="24"/>
          <w:szCs w:val="24"/>
        </w:rPr>
        <w:t xml:space="preserve"> gentrifi</w:t>
      </w:r>
      <w:r w:rsidR="009470A2">
        <w:rPr>
          <w:rFonts w:ascii="New Times Roman" w:hAnsi="New Times Roman"/>
          <w:sz w:val="24"/>
          <w:szCs w:val="24"/>
        </w:rPr>
        <w:t>cation or urban renewal</w:t>
      </w:r>
      <w:r w:rsidR="00E858B5" w:rsidRPr="00421779">
        <w:rPr>
          <w:rFonts w:ascii="New Times Roman" w:hAnsi="New Times Roman"/>
          <w:sz w:val="24"/>
          <w:szCs w:val="24"/>
        </w:rPr>
        <w:t xml:space="preserve"> in OTR. Currently</w:t>
      </w:r>
      <w:r w:rsidR="009470A2">
        <w:rPr>
          <w:rFonts w:ascii="New Times Roman" w:hAnsi="New Times Roman"/>
          <w:sz w:val="24"/>
          <w:szCs w:val="24"/>
        </w:rPr>
        <w:t>,</w:t>
      </w:r>
      <w:r w:rsidR="00E858B5" w:rsidRPr="00421779">
        <w:rPr>
          <w:rFonts w:ascii="New Times Roman" w:hAnsi="New Times Roman"/>
          <w:sz w:val="24"/>
          <w:szCs w:val="24"/>
        </w:rPr>
        <w:t xml:space="preserve"> I</w:t>
      </w:r>
      <w:r w:rsidR="009470A2">
        <w:rPr>
          <w:rFonts w:ascii="New Times Roman" w:hAnsi="New Times Roman"/>
          <w:sz w:val="24"/>
          <w:szCs w:val="24"/>
        </w:rPr>
        <w:t xml:space="preserve"> am</w:t>
      </w:r>
      <w:r w:rsidR="00E858B5" w:rsidRPr="00421779">
        <w:rPr>
          <w:rFonts w:ascii="New Times Roman" w:hAnsi="New Times Roman"/>
          <w:sz w:val="24"/>
          <w:szCs w:val="24"/>
        </w:rPr>
        <w:t xml:space="preserve"> still </w:t>
      </w:r>
      <w:r w:rsidR="009470A2">
        <w:rPr>
          <w:rFonts w:ascii="New Times Roman" w:hAnsi="New Times Roman"/>
          <w:sz w:val="24"/>
          <w:szCs w:val="24"/>
        </w:rPr>
        <w:t xml:space="preserve">uncertain about </w:t>
      </w:r>
      <w:r w:rsidR="00E858B5" w:rsidRPr="00421779">
        <w:rPr>
          <w:rFonts w:ascii="New Times Roman" w:hAnsi="New Times Roman"/>
          <w:sz w:val="24"/>
          <w:szCs w:val="24"/>
        </w:rPr>
        <w:t>3CDC's true intentions. In my opinion, only t</w:t>
      </w:r>
      <w:r w:rsidR="009470A2">
        <w:rPr>
          <w:rFonts w:ascii="New Times Roman" w:hAnsi="New Times Roman"/>
          <w:sz w:val="24"/>
          <w:szCs w:val="24"/>
        </w:rPr>
        <w:t xml:space="preserve">ime will </w:t>
      </w:r>
      <w:r w:rsidR="00E858B5" w:rsidRPr="00421779">
        <w:rPr>
          <w:rFonts w:ascii="New Times Roman" w:hAnsi="New Times Roman"/>
          <w:sz w:val="24"/>
          <w:szCs w:val="24"/>
        </w:rPr>
        <w:t>tell</w:t>
      </w:r>
      <w:r w:rsidR="009470A2">
        <w:rPr>
          <w:rFonts w:ascii="New Times Roman" w:hAnsi="New Times Roman"/>
          <w:sz w:val="24"/>
          <w:szCs w:val="24"/>
        </w:rPr>
        <w:t>.</w:t>
      </w:r>
    </w:p>
    <w:p w:rsidR="00BA2BA3" w:rsidRPr="00421779" w:rsidRDefault="00A2588C" w:rsidP="00BA2BA3">
      <w:pPr>
        <w:spacing w:after="0" w:line="480" w:lineRule="auto"/>
        <w:rPr>
          <w:rFonts w:ascii="New Times Roman" w:hAnsi="New Times Roman"/>
          <w:sz w:val="24"/>
          <w:szCs w:val="24"/>
        </w:rPr>
      </w:pPr>
      <w:r w:rsidRPr="00421779">
        <w:rPr>
          <w:rFonts w:ascii="New Times Roman" w:hAnsi="New Times Roman"/>
          <w:sz w:val="24"/>
          <w:szCs w:val="24"/>
        </w:rPr>
        <w:tab/>
        <w:t>My experience in OTR did no</w:t>
      </w:r>
      <w:r w:rsidR="009470A2">
        <w:rPr>
          <w:rFonts w:ascii="New Times Roman" w:hAnsi="New Times Roman"/>
          <w:sz w:val="24"/>
          <w:szCs w:val="24"/>
        </w:rPr>
        <w:t xml:space="preserve">t end with </w:t>
      </w:r>
      <w:proofErr w:type="spellStart"/>
      <w:r w:rsidR="009470A2">
        <w:rPr>
          <w:rFonts w:ascii="New Times Roman" w:hAnsi="New Times Roman"/>
          <w:sz w:val="24"/>
          <w:szCs w:val="24"/>
        </w:rPr>
        <w:t>Elementz</w:t>
      </w:r>
      <w:proofErr w:type="spellEnd"/>
      <w:r w:rsidR="009470A2">
        <w:rPr>
          <w:rFonts w:ascii="New Times Roman" w:hAnsi="New Times Roman"/>
          <w:sz w:val="24"/>
          <w:szCs w:val="24"/>
        </w:rPr>
        <w:t>. The class</w:t>
      </w:r>
      <w:r w:rsidRPr="00421779">
        <w:rPr>
          <w:rFonts w:ascii="New Times Roman" w:hAnsi="New Times Roman"/>
          <w:sz w:val="24"/>
          <w:szCs w:val="24"/>
        </w:rPr>
        <w:t>' next visit to the Drop</w:t>
      </w:r>
      <w:r w:rsidR="0099768B">
        <w:rPr>
          <w:rFonts w:ascii="New Times Roman" w:hAnsi="New Times Roman"/>
          <w:sz w:val="24"/>
          <w:szCs w:val="24"/>
        </w:rPr>
        <w:t xml:space="preserve"> </w:t>
      </w:r>
      <w:r w:rsidRPr="00421779">
        <w:rPr>
          <w:rFonts w:ascii="New Times Roman" w:hAnsi="New Times Roman"/>
          <w:sz w:val="24"/>
          <w:szCs w:val="24"/>
        </w:rPr>
        <w:t>Inn Center had a profound impact on my view of privilege. Seeing dozens of middle-aged,</w:t>
      </w:r>
      <w:r w:rsidR="009470A2">
        <w:rPr>
          <w:rFonts w:ascii="New Times Roman" w:hAnsi="New Times Roman"/>
          <w:sz w:val="24"/>
          <w:szCs w:val="24"/>
        </w:rPr>
        <w:t xml:space="preserve"> and</w:t>
      </w:r>
      <w:r w:rsidRPr="00421779">
        <w:rPr>
          <w:rFonts w:ascii="New Times Roman" w:hAnsi="New Times Roman"/>
          <w:sz w:val="24"/>
          <w:szCs w:val="24"/>
        </w:rPr>
        <w:t xml:space="preserve"> old</w:t>
      </w:r>
      <w:r w:rsidR="009470A2">
        <w:rPr>
          <w:rFonts w:ascii="New Times Roman" w:hAnsi="New Times Roman"/>
          <w:sz w:val="24"/>
          <w:szCs w:val="24"/>
        </w:rPr>
        <w:t>er</w:t>
      </w:r>
      <w:r w:rsidRPr="00421779">
        <w:rPr>
          <w:rFonts w:ascii="New Times Roman" w:hAnsi="New Times Roman"/>
          <w:sz w:val="24"/>
          <w:szCs w:val="24"/>
        </w:rPr>
        <w:t xml:space="preserve"> dirty-looking </w:t>
      </w:r>
      <w:r w:rsidR="00F634A9" w:rsidRPr="00421779">
        <w:rPr>
          <w:rFonts w:ascii="New Times Roman" w:hAnsi="New Times Roman"/>
          <w:sz w:val="24"/>
          <w:szCs w:val="24"/>
        </w:rPr>
        <w:t xml:space="preserve">homeless </w:t>
      </w:r>
      <w:r w:rsidR="009470A2">
        <w:rPr>
          <w:rFonts w:ascii="New Times Roman" w:hAnsi="New Times Roman"/>
          <w:sz w:val="24"/>
          <w:szCs w:val="24"/>
        </w:rPr>
        <w:t>men and women sitting in a room with</w:t>
      </w:r>
      <w:r w:rsidRPr="00421779">
        <w:rPr>
          <w:rFonts w:ascii="New Times Roman" w:hAnsi="New Times Roman"/>
          <w:sz w:val="24"/>
          <w:szCs w:val="24"/>
        </w:rPr>
        <w:t xml:space="preserve"> almost lifeless look</w:t>
      </w:r>
      <w:r w:rsidR="009470A2">
        <w:rPr>
          <w:rFonts w:ascii="New Times Roman" w:hAnsi="New Times Roman"/>
          <w:sz w:val="24"/>
          <w:szCs w:val="24"/>
        </w:rPr>
        <w:t>s</w:t>
      </w:r>
      <w:r w:rsidRPr="00421779">
        <w:rPr>
          <w:rFonts w:ascii="New Times Roman" w:hAnsi="New Times Roman"/>
          <w:sz w:val="24"/>
          <w:szCs w:val="24"/>
        </w:rPr>
        <w:t xml:space="preserve"> on their face</w:t>
      </w:r>
      <w:r w:rsidR="0099768B">
        <w:rPr>
          <w:rFonts w:ascii="New Times Roman" w:hAnsi="New Times Roman"/>
          <w:sz w:val="24"/>
          <w:szCs w:val="24"/>
        </w:rPr>
        <w:t>s really shocked and upset me. Up to this point I</w:t>
      </w:r>
      <w:r w:rsidR="00F634A9" w:rsidRPr="00421779">
        <w:rPr>
          <w:rFonts w:ascii="New Times Roman" w:hAnsi="New Times Roman"/>
          <w:sz w:val="24"/>
          <w:szCs w:val="24"/>
        </w:rPr>
        <w:t xml:space="preserve"> had never </w:t>
      </w:r>
      <w:r w:rsidR="009470A2">
        <w:rPr>
          <w:rFonts w:ascii="New Times Roman" w:hAnsi="New Times Roman"/>
          <w:sz w:val="24"/>
          <w:szCs w:val="24"/>
        </w:rPr>
        <w:t>seen homeless people in person</w:t>
      </w:r>
      <w:r w:rsidR="00F634A9" w:rsidRPr="00421779">
        <w:rPr>
          <w:rFonts w:ascii="New Times Roman" w:hAnsi="New Times Roman"/>
          <w:sz w:val="24"/>
          <w:szCs w:val="24"/>
        </w:rPr>
        <w:t xml:space="preserve">. </w:t>
      </w:r>
      <w:r w:rsidRPr="00421779">
        <w:rPr>
          <w:rFonts w:ascii="New Times Roman" w:hAnsi="New Times Roman"/>
          <w:sz w:val="24"/>
          <w:szCs w:val="24"/>
        </w:rPr>
        <w:t>The idea of social class, which "may be thought of as groupings in which people share not only similar occupations, incomes, and levels of education but also similar lifestyles," (</w:t>
      </w:r>
      <w:proofErr w:type="spellStart"/>
      <w:r w:rsidRPr="00421779">
        <w:rPr>
          <w:rFonts w:ascii="New Times Roman" w:hAnsi="New Times Roman"/>
          <w:sz w:val="24"/>
          <w:szCs w:val="24"/>
        </w:rPr>
        <w:t>Marger</w:t>
      </w:r>
      <w:proofErr w:type="spellEnd"/>
      <w:r w:rsidRPr="00421779">
        <w:rPr>
          <w:rFonts w:ascii="New Times Roman" w:hAnsi="New Times Roman"/>
          <w:sz w:val="24"/>
          <w:szCs w:val="24"/>
        </w:rPr>
        <w:t>, 2004, 53) immediately sprang to my mind</w:t>
      </w:r>
      <w:r w:rsidR="009470A2">
        <w:rPr>
          <w:rFonts w:ascii="New Times Roman" w:hAnsi="New Times Roman"/>
          <w:sz w:val="24"/>
          <w:szCs w:val="24"/>
        </w:rPr>
        <w:t xml:space="preserve">, and I </w:t>
      </w:r>
      <w:proofErr w:type="spellStart"/>
      <w:r w:rsidR="009470A2">
        <w:rPr>
          <w:rFonts w:ascii="New Times Roman" w:hAnsi="New Times Roman"/>
          <w:sz w:val="24"/>
          <w:szCs w:val="24"/>
        </w:rPr>
        <w:t>though</w:t>
      </w:r>
      <w:proofErr w:type="spellEnd"/>
      <w:r w:rsidR="009470A2">
        <w:rPr>
          <w:rFonts w:ascii="New Times Roman" w:hAnsi="New Times Roman"/>
          <w:sz w:val="24"/>
          <w:szCs w:val="24"/>
        </w:rPr>
        <w:t xml:space="preserve"> about </w:t>
      </w:r>
      <w:r w:rsidRPr="00421779">
        <w:rPr>
          <w:rFonts w:ascii="New Times Roman" w:hAnsi="New Times Roman"/>
          <w:sz w:val="24"/>
          <w:szCs w:val="24"/>
        </w:rPr>
        <w:t>the fact that these people were part of the lower-lower class.</w:t>
      </w:r>
      <w:r w:rsidR="00F634A9" w:rsidRPr="00421779">
        <w:rPr>
          <w:rFonts w:ascii="New Times Roman" w:hAnsi="New Times Roman"/>
          <w:sz w:val="24"/>
          <w:szCs w:val="24"/>
        </w:rPr>
        <w:t xml:space="preserve"> During one of the class discussions, one of my classmates brought to my attention </w:t>
      </w:r>
      <w:r w:rsidR="009470A2">
        <w:rPr>
          <w:rFonts w:ascii="New Times Roman" w:hAnsi="New Times Roman"/>
          <w:sz w:val="24"/>
          <w:szCs w:val="24"/>
        </w:rPr>
        <w:t xml:space="preserve">the idea </w:t>
      </w:r>
      <w:r w:rsidR="00F634A9" w:rsidRPr="00421779">
        <w:rPr>
          <w:rFonts w:ascii="New Times Roman" w:hAnsi="New Times Roman"/>
          <w:sz w:val="24"/>
          <w:szCs w:val="24"/>
        </w:rPr>
        <w:t xml:space="preserve">that social class often results in privilege, a term which I did not fully </w:t>
      </w:r>
      <w:r w:rsidR="00F634A9" w:rsidRPr="00421779">
        <w:rPr>
          <w:rFonts w:ascii="New Times Roman" w:hAnsi="New Times Roman"/>
          <w:sz w:val="24"/>
          <w:szCs w:val="24"/>
        </w:rPr>
        <w:lastRenderedPageBreak/>
        <w:t>understand before I took Exploring Community Engagement. Privilege "exists when one group has something of value that is denied to others simply because of the groups they belong to, rather than because of anything they have done or failed to do" (Johnson, 2006, 22). I am blessed with so many privileges, such as being a white male, growing up in a friendly environment in which my family valued education, and having t</w:t>
      </w:r>
      <w:r w:rsidR="00CA074B">
        <w:rPr>
          <w:rFonts w:ascii="New Times Roman" w:hAnsi="New Times Roman"/>
          <w:sz w:val="24"/>
          <w:szCs w:val="24"/>
        </w:rPr>
        <w:t>he ability to attend UC. I suppose</w:t>
      </w:r>
      <w:r w:rsidR="00F634A9" w:rsidRPr="00421779">
        <w:rPr>
          <w:rFonts w:ascii="New Times Roman" w:hAnsi="New Times Roman"/>
          <w:sz w:val="24"/>
          <w:szCs w:val="24"/>
        </w:rPr>
        <w:t xml:space="preserve"> I never </w:t>
      </w:r>
      <w:r w:rsidR="00CA074B">
        <w:rPr>
          <w:rFonts w:ascii="New Times Roman" w:hAnsi="New Times Roman"/>
          <w:sz w:val="24"/>
          <w:szCs w:val="24"/>
        </w:rPr>
        <w:t xml:space="preserve">really considered this before I visited </w:t>
      </w:r>
      <w:r w:rsidR="00F634A9" w:rsidRPr="00421779">
        <w:rPr>
          <w:rFonts w:ascii="New Times Roman" w:hAnsi="New Times Roman"/>
          <w:sz w:val="24"/>
          <w:szCs w:val="24"/>
        </w:rPr>
        <w:t>to the Drop In</w:t>
      </w:r>
      <w:r w:rsidR="00CA074B">
        <w:rPr>
          <w:rFonts w:ascii="New Times Roman" w:hAnsi="New Times Roman"/>
          <w:sz w:val="24"/>
          <w:szCs w:val="24"/>
        </w:rPr>
        <w:t>n</w:t>
      </w:r>
      <w:r w:rsidR="00F634A9" w:rsidRPr="00421779">
        <w:rPr>
          <w:rFonts w:ascii="New Times Roman" w:hAnsi="New Times Roman"/>
          <w:sz w:val="24"/>
          <w:szCs w:val="24"/>
        </w:rPr>
        <w:t xml:space="preserve"> Center. </w:t>
      </w:r>
      <w:r w:rsidRPr="00421779">
        <w:rPr>
          <w:rFonts w:ascii="New Times Roman" w:hAnsi="New Times Roman"/>
          <w:sz w:val="24"/>
          <w:szCs w:val="24"/>
        </w:rPr>
        <w:t xml:space="preserve"> </w:t>
      </w:r>
      <w:r w:rsidR="00DB5B3D" w:rsidRPr="00421779">
        <w:rPr>
          <w:rFonts w:ascii="New Times Roman" w:hAnsi="New Times Roman"/>
          <w:sz w:val="24"/>
          <w:szCs w:val="24"/>
        </w:rPr>
        <w:t>In my opinion, in order to fully understand how privileged I am, I must step into the shoes of someone else who has lived a harder life than myself. The only way I can do this is by refusing to take the path of least resistance, which</w:t>
      </w:r>
      <w:r w:rsidR="00CA074B">
        <w:rPr>
          <w:rFonts w:ascii="New Times Roman" w:hAnsi="New Times Roman"/>
          <w:sz w:val="24"/>
          <w:szCs w:val="24"/>
        </w:rPr>
        <w:t>,</w:t>
      </w:r>
      <w:r w:rsidR="00DB5B3D" w:rsidRPr="00421779">
        <w:rPr>
          <w:rFonts w:ascii="New Times Roman" w:hAnsi="New Times Roman"/>
          <w:sz w:val="24"/>
          <w:szCs w:val="24"/>
        </w:rPr>
        <w:t xml:space="preserve"> according to Johnson, is "the only [path] we see..." that isn't "clear until [you have] stepped onto a different one and felt the greater re</w:t>
      </w:r>
      <w:r w:rsidR="00681418">
        <w:rPr>
          <w:rFonts w:ascii="New Times Roman" w:hAnsi="New Times Roman"/>
          <w:sz w:val="24"/>
          <w:szCs w:val="24"/>
        </w:rPr>
        <w:t>s</w:t>
      </w:r>
      <w:r w:rsidR="00DB5B3D" w:rsidRPr="00421779">
        <w:rPr>
          <w:rFonts w:ascii="New Times Roman" w:hAnsi="New Times Roman"/>
          <w:sz w:val="24"/>
          <w:szCs w:val="24"/>
        </w:rPr>
        <w:t xml:space="preserve">istance rise up against it" (Johnson, 2006, 80-1). </w:t>
      </w:r>
      <w:r w:rsidR="00F634A9" w:rsidRPr="00421779">
        <w:rPr>
          <w:rFonts w:ascii="New Times Roman" w:hAnsi="New Times Roman"/>
          <w:sz w:val="24"/>
          <w:szCs w:val="24"/>
        </w:rPr>
        <w:t>Before thi</w:t>
      </w:r>
      <w:r w:rsidR="009470A2">
        <w:rPr>
          <w:rFonts w:ascii="New Times Roman" w:hAnsi="New Times Roman"/>
          <w:sz w:val="24"/>
          <w:szCs w:val="24"/>
        </w:rPr>
        <w:t>s class</w:t>
      </w:r>
      <w:r w:rsidR="00CA074B">
        <w:rPr>
          <w:rFonts w:ascii="New Times Roman" w:hAnsi="New Times Roman"/>
          <w:sz w:val="24"/>
          <w:szCs w:val="24"/>
        </w:rPr>
        <w:t>,</w:t>
      </w:r>
      <w:r w:rsidR="009470A2">
        <w:rPr>
          <w:rFonts w:ascii="New Times Roman" w:hAnsi="New Times Roman"/>
          <w:sz w:val="24"/>
          <w:szCs w:val="24"/>
        </w:rPr>
        <w:t xml:space="preserve"> I had always thought</w:t>
      </w:r>
      <w:r w:rsidR="00F634A9" w:rsidRPr="00421779">
        <w:rPr>
          <w:rFonts w:ascii="New Times Roman" w:hAnsi="New Times Roman"/>
          <w:sz w:val="24"/>
          <w:szCs w:val="24"/>
        </w:rPr>
        <w:t xml:space="preserve"> homelessness was a result of</w:t>
      </w:r>
      <w:r w:rsidR="009470A2">
        <w:rPr>
          <w:rFonts w:ascii="New Times Roman" w:hAnsi="New Times Roman"/>
          <w:sz w:val="24"/>
          <w:szCs w:val="24"/>
        </w:rPr>
        <w:t xml:space="preserve"> the choices and </w:t>
      </w:r>
      <w:r w:rsidR="00F634A9" w:rsidRPr="00421779">
        <w:rPr>
          <w:rFonts w:ascii="New Times Roman" w:hAnsi="New Times Roman"/>
          <w:sz w:val="24"/>
          <w:szCs w:val="24"/>
        </w:rPr>
        <w:t>decisions</w:t>
      </w:r>
      <w:r w:rsidR="009470A2">
        <w:rPr>
          <w:rFonts w:ascii="New Times Roman" w:hAnsi="New Times Roman"/>
          <w:sz w:val="24"/>
          <w:szCs w:val="24"/>
        </w:rPr>
        <w:t xml:space="preserve"> people made</w:t>
      </w:r>
      <w:r w:rsidR="00F634A9" w:rsidRPr="00421779">
        <w:rPr>
          <w:rFonts w:ascii="New Times Roman" w:hAnsi="New Times Roman"/>
          <w:sz w:val="24"/>
          <w:szCs w:val="24"/>
        </w:rPr>
        <w:t>, but</w:t>
      </w:r>
      <w:r w:rsidR="00CA074B">
        <w:rPr>
          <w:rFonts w:ascii="New Times Roman" w:hAnsi="New Times Roman"/>
          <w:sz w:val="24"/>
          <w:szCs w:val="24"/>
        </w:rPr>
        <w:t xml:space="preserve"> the class discussions about </w:t>
      </w:r>
      <w:r w:rsidR="00F634A9" w:rsidRPr="00421779">
        <w:rPr>
          <w:rFonts w:ascii="New Times Roman" w:hAnsi="New Times Roman"/>
          <w:sz w:val="24"/>
          <w:szCs w:val="24"/>
        </w:rPr>
        <w:t>social cla</w:t>
      </w:r>
      <w:r w:rsidR="00CA074B">
        <w:rPr>
          <w:rFonts w:ascii="New Times Roman" w:hAnsi="New Times Roman"/>
          <w:sz w:val="24"/>
          <w:szCs w:val="24"/>
        </w:rPr>
        <w:t>ss and privilege as well as my</w:t>
      </w:r>
      <w:r w:rsidR="00F634A9" w:rsidRPr="00421779">
        <w:rPr>
          <w:rFonts w:ascii="New Times Roman" w:hAnsi="New Times Roman"/>
          <w:sz w:val="24"/>
          <w:szCs w:val="24"/>
        </w:rPr>
        <w:t xml:space="preserve"> experience</w:t>
      </w:r>
      <w:r w:rsidR="00CA074B">
        <w:rPr>
          <w:rFonts w:ascii="New Times Roman" w:hAnsi="New Times Roman"/>
          <w:sz w:val="24"/>
          <w:szCs w:val="24"/>
        </w:rPr>
        <w:t xml:space="preserve"> at the Drop Inn Center</w:t>
      </w:r>
      <w:r w:rsidR="00F634A9" w:rsidRPr="00421779">
        <w:rPr>
          <w:rFonts w:ascii="New Times Roman" w:hAnsi="New Times Roman"/>
          <w:sz w:val="24"/>
          <w:szCs w:val="24"/>
        </w:rPr>
        <w:t xml:space="preserve"> made me realize it is a result of the privilege</w:t>
      </w:r>
      <w:r w:rsidR="00CA074B">
        <w:rPr>
          <w:rFonts w:ascii="New Times Roman" w:hAnsi="New Times Roman"/>
          <w:sz w:val="24"/>
          <w:szCs w:val="24"/>
        </w:rPr>
        <w:t xml:space="preserve"> people </w:t>
      </w:r>
      <w:r w:rsidR="00F634A9" w:rsidRPr="00421779">
        <w:rPr>
          <w:rFonts w:ascii="New Times Roman" w:hAnsi="New Times Roman"/>
          <w:sz w:val="24"/>
          <w:szCs w:val="24"/>
        </w:rPr>
        <w:t>are born with and the social classes of the</w:t>
      </w:r>
      <w:r w:rsidR="00CA074B">
        <w:rPr>
          <w:rFonts w:ascii="New Times Roman" w:hAnsi="New Times Roman"/>
          <w:sz w:val="24"/>
          <w:szCs w:val="24"/>
        </w:rPr>
        <w:t xml:space="preserve"> other people </w:t>
      </w:r>
      <w:r w:rsidR="00F634A9" w:rsidRPr="00421779">
        <w:rPr>
          <w:rFonts w:ascii="New Times Roman" w:hAnsi="New Times Roman"/>
          <w:sz w:val="24"/>
          <w:szCs w:val="24"/>
        </w:rPr>
        <w:t>around</w:t>
      </w:r>
      <w:r w:rsidR="00CA074B">
        <w:rPr>
          <w:rFonts w:ascii="New Times Roman" w:hAnsi="New Times Roman"/>
          <w:sz w:val="24"/>
          <w:szCs w:val="24"/>
        </w:rPr>
        <w:t xml:space="preserve"> them</w:t>
      </w:r>
      <w:r w:rsidR="00F634A9" w:rsidRPr="00421779">
        <w:rPr>
          <w:rFonts w:ascii="New Times Roman" w:hAnsi="New Times Roman"/>
          <w:sz w:val="24"/>
          <w:szCs w:val="24"/>
        </w:rPr>
        <w:t xml:space="preserve">. </w:t>
      </w:r>
      <w:r w:rsidR="00E858B5" w:rsidRPr="00421779">
        <w:rPr>
          <w:rFonts w:ascii="New Times Roman" w:hAnsi="New Times Roman"/>
          <w:sz w:val="24"/>
          <w:szCs w:val="24"/>
        </w:rPr>
        <w:t>The current condition of the people in the Drop In</w:t>
      </w:r>
      <w:r w:rsidR="00CA074B">
        <w:rPr>
          <w:rFonts w:ascii="New Times Roman" w:hAnsi="New Times Roman"/>
          <w:sz w:val="24"/>
          <w:szCs w:val="24"/>
        </w:rPr>
        <w:t>n</w:t>
      </w:r>
      <w:r w:rsidR="00E858B5" w:rsidRPr="00421779">
        <w:rPr>
          <w:rFonts w:ascii="New Times Roman" w:hAnsi="New Times Roman"/>
          <w:sz w:val="24"/>
          <w:szCs w:val="24"/>
        </w:rPr>
        <w:t xml:space="preserve"> Center is not necessarily their own fault</w:t>
      </w:r>
      <w:r w:rsidR="009470A2">
        <w:rPr>
          <w:rFonts w:ascii="New Times Roman" w:hAnsi="New Times Roman"/>
          <w:sz w:val="24"/>
          <w:szCs w:val="24"/>
        </w:rPr>
        <w:t>,</w:t>
      </w:r>
      <w:r w:rsidR="00CA074B">
        <w:rPr>
          <w:rFonts w:ascii="New Times Roman" w:hAnsi="New Times Roman"/>
          <w:sz w:val="24"/>
          <w:szCs w:val="24"/>
        </w:rPr>
        <w:t xml:space="preserve"> and through my visit there</w:t>
      </w:r>
      <w:r w:rsidR="00E858B5" w:rsidRPr="00421779">
        <w:rPr>
          <w:rFonts w:ascii="New Times Roman" w:hAnsi="New Times Roman"/>
          <w:sz w:val="24"/>
          <w:szCs w:val="24"/>
        </w:rPr>
        <w:t xml:space="preserve"> I learned that looking at people and the world from </w:t>
      </w:r>
      <w:r w:rsidR="00CA074B">
        <w:rPr>
          <w:rFonts w:ascii="New Times Roman" w:hAnsi="New Times Roman"/>
          <w:sz w:val="24"/>
          <w:szCs w:val="24"/>
        </w:rPr>
        <w:t xml:space="preserve">a single, narrow perspective is no </w:t>
      </w:r>
      <w:r w:rsidR="00704E0B" w:rsidRPr="00421779">
        <w:rPr>
          <w:rFonts w:ascii="New Times Roman" w:hAnsi="New Times Roman"/>
          <w:sz w:val="24"/>
          <w:szCs w:val="24"/>
        </w:rPr>
        <w:t xml:space="preserve">way to go through </w:t>
      </w:r>
      <w:r w:rsidR="00CA074B">
        <w:rPr>
          <w:rFonts w:ascii="New Times Roman" w:hAnsi="New Times Roman"/>
          <w:sz w:val="24"/>
          <w:szCs w:val="24"/>
        </w:rPr>
        <w:t>life. Exploring the Cincinnati c</w:t>
      </w:r>
      <w:r w:rsidR="00704E0B" w:rsidRPr="00421779">
        <w:rPr>
          <w:rFonts w:ascii="New Times Roman" w:hAnsi="New Times Roman"/>
          <w:sz w:val="24"/>
          <w:szCs w:val="24"/>
        </w:rPr>
        <w:t>ommunity helped me realize that this type of viewpoint will only lead to a lack of understanding and respect for the world around me.</w:t>
      </w:r>
    </w:p>
    <w:p w:rsidR="00704E0B" w:rsidRPr="00421779" w:rsidRDefault="0099768B" w:rsidP="00BA2BA3">
      <w:pPr>
        <w:spacing w:after="0" w:line="480" w:lineRule="auto"/>
        <w:rPr>
          <w:rFonts w:ascii="New Times Roman" w:hAnsi="New Times Roman"/>
          <w:sz w:val="24"/>
          <w:szCs w:val="24"/>
        </w:rPr>
      </w:pPr>
      <w:r>
        <w:rPr>
          <w:rFonts w:ascii="New Times Roman" w:hAnsi="New Times Roman"/>
          <w:sz w:val="24"/>
          <w:szCs w:val="24"/>
        </w:rPr>
        <w:tab/>
        <w:t xml:space="preserve">The second-to-last </w:t>
      </w:r>
      <w:r w:rsidR="00704E0B" w:rsidRPr="00421779">
        <w:rPr>
          <w:rFonts w:ascii="New Times Roman" w:hAnsi="New Times Roman"/>
          <w:sz w:val="24"/>
          <w:szCs w:val="24"/>
        </w:rPr>
        <w:t xml:space="preserve">field experience of the class involved traveling to </w:t>
      </w:r>
      <w:proofErr w:type="spellStart"/>
      <w:r w:rsidR="00704E0B" w:rsidRPr="00421779">
        <w:rPr>
          <w:rFonts w:ascii="New Times Roman" w:hAnsi="New Times Roman"/>
          <w:sz w:val="24"/>
          <w:szCs w:val="24"/>
        </w:rPr>
        <w:t>Northside</w:t>
      </w:r>
      <w:proofErr w:type="spellEnd"/>
      <w:r w:rsidR="00AD515C" w:rsidRPr="00421779">
        <w:rPr>
          <w:rFonts w:ascii="New Times Roman" w:hAnsi="New Times Roman"/>
          <w:sz w:val="24"/>
          <w:szCs w:val="24"/>
        </w:rPr>
        <w:t xml:space="preserve">. Before this trip I had never been to </w:t>
      </w:r>
      <w:proofErr w:type="spellStart"/>
      <w:r w:rsidR="00AD515C" w:rsidRPr="00421779">
        <w:rPr>
          <w:rFonts w:ascii="New Times Roman" w:hAnsi="New Times Roman"/>
          <w:sz w:val="24"/>
          <w:szCs w:val="24"/>
        </w:rPr>
        <w:t>Northside</w:t>
      </w:r>
      <w:proofErr w:type="spellEnd"/>
      <w:r w:rsidR="00AD515C" w:rsidRPr="00421779">
        <w:rPr>
          <w:rFonts w:ascii="New Times Roman" w:hAnsi="New Times Roman"/>
          <w:sz w:val="24"/>
          <w:szCs w:val="24"/>
        </w:rPr>
        <w:t>, so I really did not know what to exp</w:t>
      </w:r>
      <w:r>
        <w:rPr>
          <w:rFonts w:ascii="New Times Roman" w:hAnsi="New Times Roman"/>
          <w:sz w:val="24"/>
          <w:szCs w:val="24"/>
        </w:rPr>
        <w:t>ect. My sister, who</w:t>
      </w:r>
      <w:r w:rsidR="00CA074B">
        <w:rPr>
          <w:rFonts w:ascii="New Times Roman" w:hAnsi="New Times Roman"/>
          <w:sz w:val="24"/>
          <w:szCs w:val="24"/>
        </w:rPr>
        <w:t xml:space="preserve">se job requires her to spend time </w:t>
      </w:r>
      <w:r>
        <w:rPr>
          <w:rFonts w:ascii="New Times Roman" w:hAnsi="New Times Roman"/>
          <w:sz w:val="24"/>
          <w:szCs w:val="24"/>
        </w:rPr>
        <w:t xml:space="preserve">in </w:t>
      </w:r>
      <w:proofErr w:type="spellStart"/>
      <w:r>
        <w:rPr>
          <w:rFonts w:ascii="New Times Roman" w:hAnsi="New Times Roman"/>
          <w:sz w:val="24"/>
          <w:szCs w:val="24"/>
        </w:rPr>
        <w:t>Northside</w:t>
      </w:r>
      <w:proofErr w:type="spellEnd"/>
      <w:r>
        <w:rPr>
          <w:rFonts w:ascii="New Times Roman" w:hAnsi="New Times Roman"/>
          <w:sz w:val="24"/>
          <w:szCs w:val="24"/>
        </w:rPr>
        <w:t>, told me that it was</w:t>
      </w:r>
      <w:r w:rsidR="00CA074B">
        <w:rPr>
          <w:rFonts w:ascii="New Times Roman" w:hAnsi="New Times Roman"/>
          <w:sz w:val="24"/>
          <w:szCs w:val="24"/>
        </w:rPr>
        <w:t xml:space="preserve"> an area in Cincinnati </w:t>
      </w:r>
      <w:r w:rsidR="00AD515C" w:rsidRPr="00421779">
        <w:rPr>
          <w:rFonts w:ascii="New Times Roman" w:hAnsi="New Times Roman"/>
          <w:sz w:val="24"/>
          <w:szCs w:val="24"/>
        </w:rPr>
        <w:t xml:space="preserve">with </w:t>
      </w:r>
      <w:r w:rsidR="00CA074B">
        <w:rPr>
          <w:rFonts w:ascii="New Times Roman" w:hAnsi="New Times Roman"/>
          <w:sz w:val="24"/>
          <w:szCs w:val="24"/>
        </w:rPr>
        <w:t xml:space="preserve">significant </w:t>
      </w:r>
      <w:r w:rsidR="00AD515C" w:rsidRPr="00421779">
        <w:rPr>
          <w:rFonts w:ascii="New Times Roman" w:hAnsi="New Times Roman"/>
          <w:sz w:val="24"/>
          <w:szCs w:val="24"/>
        </w:rPr>
        <w:t>crime and tons of "ancient" buildings. Upon my arrival I saw all the old shops and buildings as well as the murals on the sides of buildings</w:t>
      </w:r>
      <w:r w:rsidR="00CA074B">
        <w:rPr>
          <w:rFonts w:ascii="New Times Roman" w:hAnsi="New Times Roman"/>
          <w:sz w:val="24"/>
          <w:szCs w:val="24"/>
        </w:rPr>
        <w:t>,</w:t>
      </w:r>
      <w:r w:rsidR="00AD515C" w:rsidRPr="00421779">
        <w:rPr>
          <w:rFonts w:ascii="New Times Roman" w:hAnsi="New Times Roman"/>
          <w:sz w:val="24"/>
          <w:szCs w:val="24"/>
        </w:rPr>
        <w:t xml:space="preserve"> and thought that it was a artist's </w:t>
      </w:r>
      <w:r w:rsidR="00AD515C" w:rsidRPr="00421779">
        <w:rPr>
          <w:rFonts w:ascii="New Times Roman" w:hAnsi="New Times Roman"/>
          <w:sz w:val="24"/>
          <w:szCs w:val="24"/>
        </w:rPr>
        <w:lastRenderedPageBreak/>
        <w:t xml:space="preserve">paradise. I felt a sense of </w:t>
      </w:r>
      <w:r w:rsidR="00CA074B">
        <w:rPr>
          <w:rFonts w:ascii="New Times Roman" w:hAnsi="New Times Roman"/>
          <w:sz w:val="24"/>
          <w:szCs w:val="24"/>
        </w:rPr>
        <w:t xml:space="preserve">history in </w:t>
      </w:r>
      <w:proofErr w:type="spellStart"/>
      <w:r w:rsidR="00CA074B">
        <w:rPr>
          <w:rFonts w:ascii="New Times Roman" w:hAnsi="New Times Roman"/>
          <w:sz w:val="24"/>
          <w:szCs w:val="24"/>
        </w:rPr>
        <w:t>Northside</w:t>
      </w:r>
      <w:proofErr w:type="spellEnd"/>
      <w:r w:rsidR="00CA074B">
        <w:rPr>
          <w:rFonts w:ascii="New Times Roman" w:hAnsi="New Times Roman"/>
          <w:sz w:val="24"/>
          <w:szCs w:val="24"/>
        </w:rPr>
        <w:t xml:space="preserve"> and realized</w:t>
      </w:r>
      <w:r w:rsidR="00C03548" w:rsidRPr="00421779">
        <w:rPr>
          <w:rFonts w:ascii="New Times Roman" w:hAnsi="New Times Roman"/>
          <w:sz w:val="24"/>
          <w:szCs w:val="24"/>
        </w:rPr>
        <w:t xml:space="preserve"> that my sister was w</w:t>
      </w:r>
      <w:r w:rsidR="00CA074B">
        <w:rPr>
          <w:rFonts w:ascii="New Times Roman" w:hAnsi="New Times Roman"/>
          <w:sz w:val="24"/>
          <w:szCs w:val="24"/>
        </w:rPr>
        <w:t>rong about the place. The main part</w:t>
      </w:r>
      <w:r w:rsidR="00C03548" w:rsidRPr="00421779">
        <w:rPr>
          <w:rFonts w:ascii="New Times Roman" w:hAnsi="New Times Roman"/>
          <w:sz w:val="24"/>
          <w:szCs w:val="24"/>
        </w:rPr>
        <w:t xml:space="preserve"> of th</w:t>
      </w:r>
      <w:r w:rsidR="00CA074B">
        <w:rPr>
          <w:rFonts w:ascii="New Times Roman" w:hAnsi="New Times Roman"/>
          <w:sz w:val="24"/>
          <w:szCs w:val="24"/>
        </w:rPr>
        <w:t xml:space="preserve">e class trip to </w:t>
      </w:r>
      <w:proofErr w:type="spellStart"/>
      <w:r w:rsidR="00CA074B">
        <w:rPr>
          <w:rFonts w:ascii="New Times Roman" w:hAnsi="New Times Roman"/>
          <w:sz w:val="24"/>
          <w:szCs w:val="24"/>
        </w:rPr>
        <w:t>Northside</w:t>
      </w:r>
      <w:proofErr w:type="spellEnd"/>
      <w:r w:rsidR="00CA074B">
        <w:rPr>
          <w:rFonts w:ascii="New Times Roman" w:hAnsi="New Times Roman"/>
          <w:sz w:val="24"/>
          <w:szCs w:val="24"/>
        </w:rPr>
        <w:t xml:space="preserve"> was a</w:t>
      </w:r>
      <w:r w:rsidR="00C03548" w:rsidRPr="00421779">
        <w:rPr>
          <w:rFonts w:ascii="New Times Roman" w:hAnsi="New Times Roman"/>
          <w:sz w:val="24"/>
          <w:szCs w:val="24"/>
        </w:rPr>
        <w:t xml:space="preserve"> </w:t>
      </w:r>
      <w:r w:rsidR="00AD515C" w:rsidRPr="00421779">
        <w:rPr>
          <w:rFonts w:ascii="New Times Roman" w:hAnsi="New Times Roman"/>
          <w:sz w:val="24"/>
          <w:szCs w:val="24"/>
        </w:rPr>
        <w:t>visit</w:t>
      </w:r>
      <w:r w:rsidR="00CA074B">
        <w:rPr>
          <w:rFonts w:ascii="New Times Roman" w:hAnsi="New Times Roman"/>
          <w:sz w:val="24"/>
          <w:szCs w:val="24"/>
        </w:rPr>
        <w:t xml:space="preserve"> to</w:t>
      </w:r>
      <w:r w:rsidR="00AD515C" w:rsidRPr="00421779">
        <w:rPr>
          <w:rFonts w:ascii="New Times Roman" w:hAnsi="New Times Roman"/>
          <w:sz w:val="24"/>
          <w:szCs w:val="24"/>
        </w:rPr>
        <w:t xml:space="preserve"> </w:t>
      </w:r>
      <w:proofErr w:type="spellStart"/>
      <w:r w:rsidR="00AD515C" w:rsidRPr="00421779">
        <w:rPr>
          <w:rFonts w:ascii="New Times Roman" w:hAnsi="New Times Roman"/>
          <w:sz w:val="24"/>
          <w:szCs w:val="24"/>
        </w:rPr>
        <w:t>WordPlay</w:t>
      </w:r>
      <w:proofErr w:type="spellEnd"/>
      <w:r w:rsidR="00AD515C" w:rsidRPr="00421779">
        <w:rPr>
          <w:rFonts w:ascii="New Times Roman" w:hAnsi="New Times Roman"/>
          <w:sz w:val="24"/>
          <w:szCs w:val="24"/>
        </w:rPr>
        <w:t>, an organization that creates a safe learning atmosphere for kids going to public grade</w:t>
      </w:r>
      <w:r w:rsidR="00CA074B">
        <w:rPr>
          <w:rFonts w:ascii="New Times Roman" w:hAnsi="New Times Roman"/>
          <w:sz w:val="24"/>
          <w:szCs w:val="24"/>
        </w:rPr>
        <w:t xml:space="preserve"> school</w:t>
      </w:r>
      <w:r w:rsidR="00AD515C" w:rsidRPr="00421779">
        <w:rPr>
          <w:rFonts w:ascii="New Times Roman" w:hAnsi="New Times Roman"/>
          <w:sz w:val="24"/>
          <w:szCs w:val="24"/>
        </w:rPr>
        <w:t>, middle</w:t>
      </w:r>
      <w:r w:rsidR="00CA074B">
        <w:rPr>
          <w:rFonts w:ascii="New Times Roman" w:hAnsi="New Times Roman"/>
          <w:sz w:val="24"/>
          <w:szCs w:val="24"/>
        </w:rPr>
        <w:t xml:space="preserve"> school</w:t>
      </w:r>
      <w:r w:rsidR="00AD515C" w:rsidRPr="00421779">
        <w:rPr>
          <w:rFonts w:ascii="New Times Roman" w:hAnsi="New Times Roman"/>
          <w:sz w:val="24"/>
          <w:szCs w:val="24"/>
        </w:rPr>
        <w:t xml:space="preserve">, and high school. </w:t>
      </w:r>
      <w:r w:rsidR="00E16C5B" w:rsidRPr="00421779">
        <w:rPr>
          <w:rFonts w:ascii="New Times Roman" w:hAnsi="New Times Roman"/>
          <w:sz w:val="24"/>
          <w:szCs w:val="24"/>
        </w:rPr>
        <w:t>It "takes kids... who are stuck in poverty and give[s] them a chance to ge</w:t>
      </w:r>
      <w:r>
        <w:rPr>
          <w:rFonts w:ascii="New Times Roman" w:hAnsi="New Times Roman"/>
          <w:sz w:val="24"/>
          <w:szCs w:val="24"/>
        </w:rPr>
        <w:t>t out" and improve their likelihood</w:t>
      </w:r>
      <w:r w:rsidR="00E16C5B" w:rsidRPr="00421779">
        <w:rPr>
          <w:rFonts w:ascii="New Times Roman" w:hAnsi="New Times Roman"/>
          <w:sz w:val="24"/>
          <w:szCs w:val="24"/>
        </w:rPr>
        <w:t xml:space="preserve"> of making something of their lives through tutoring (</w:t>
      </w:r>
      <w:proofErr w:type="spellStart"/>
      <w:r w:rsidR="00E16C5B" w:rsidRPr="00421779">
        <w:rPr>
          <w:rFonts w:ascii="New Times Roman" w:hAnsi="New Times Roman"/>
          <w:sz w:val="24"/>
          <w:szCs w:val="24"/>
        </w:rPr>
        <w:t>Gladwell</w:t>
      </w:r>
      <w:proofErr w:type="spellEnd"/>
      <w:r w:rsidR="00E16C5B" w:rsidRPr="00421779">
        <w:rPr>
          <w:rFonts w:ascii="New Times Roman" w:hAnsi="New Times Roman"/>
          <w:sz w:val="24"/>
          <w:szCs w:val="24"/>
        </w:rPr>
        <w:t xml:space="preserve">, 2008, 267). </w:t>
      </w:r>
      <w:r w:rsidR="00AD515C" w:rsidRPr="00421779">
        <w:rPr>
          <w:rFonts w:ascii="New Times Roman" w:hAnsi="New Times Roman"/>
          <w:sz w:val="24"/>
          <w:szCs w:val="24"/>
        </w:rPr>
        <w:t xml:space="preserve">One of the regular volunteers at Wordplay named </w:t>
      </w:r>
      <w:proofErr w:type="spellStart"/>
      <w:r w:rsidR="00AD515C" w:rsidRPr="00421779">
        <w:rPr>
          <w:rFonts w:ascii="New Times Roman" w:hAnsi="New Times Roman"/>
          <w:sz w:val="24"/>
          <w:szCs w:val="24"/>
        </w:rPr>
        <w:t>Elissa</w:t>
      </w:r>
      <w:proofErr w:type="spellEnd"/>
      <w:r w:rsidR="00AD515C" w:rsidRPr="00421779">
        <w:rPr>
          <w:rFonts w:ascii="New Times Roman" w:hAnsi="New Times Roman"/>
          <w:sz w:val="24"/>
          <w:szCs w:val="24"/>
        </w:rPr>
        <w:t xml:space="preserve"> Yancey, a journalism professor at UC, explained to us that often </w:t>
      </w:r>
      <w:r w:rsidR="00BD34BB">
        <w:rPr>
          <w:rFonts w:ascii="New Times Roman" w:hAnsi="New Times Roman"/>
          <w:sz w:val="24"/>
          <w:szCs w:val="24"/>
        </w:rPr>
        <w:t xml:space="preserve">times </w:t>
      </w:r>
      <w:r w:rsidR="00AD515C" w:rsidRPr="00421779">
        <w:rPr>
          <w:rFonts w:ascii="New Times Roman" w:hAnsi="New Times Roman"/>
          <w:sz w:val="24"/>
          <w:szCs w:val="24"/>
        </w:rPr>
        <w:t>the size of public schools leads to some kids being "lost in the crowd" and</w:t>
      </w:r>
      <w:r w:rsidR="00BD34BB">
        <w:rPr>
          <w:rFonts w:ascii="New Times Roman" w:hAnsi="New Times Roman"/>
          <w:sz w:val="24"/>
          <w:szCs w:val="24"/>
        </w:rPr>
        <w:t>, as a result,</w:t>
      </w:r>
      <w:r w:rsidR="00AD515C" w:rsidRPr="00421779">
        <w:rPr>
          <w:rFonts w:ascii="New Times Roman" w:hAnsi="New Times Roman"/>
          <w:sz w:val="24"/>
          <w:szCs w:val="24"/>
        </w:rPr>
        <w:t xml:space="preserve"> falling behind in their education.</w:t>
      </w:r>
      <w:r w:rsidR="00E16C5B" w:rsidRPr="00421779">
        <w:rPr>
          <w:rFonts w:ascii="New Times Roman" w:hAnsi="New Times Roman"/>
          <w:sz w:val="24"/>
          <w:szCs w:val="24"/>
        </w:rPr>
        <w:t xml:space="preserve"> </w:t>
      </w:r>
      <w:r w:rsidR="00BD34BB">
        <w:rPr>
          <w:rFonts w:ascii="New Times Roman" w:hAnsi="New Times Roman"/>
          <w:sz w:val="24"/>
          <w:szCs w:val="24"/>
        </w:rPr>
        <w:t xml:space="preserve">Growing </w:t>
      </w:r>
      <w:r w:rsidR="00AD515C" w:rsidRPr="00421779">
        <w:rPr>
          <w:rFonts w:ascii="New Times Roman" w:hAnsi="New Times Roman"/>
          <w:sz w:val="24"/>
          <w:szCs w:val="24"/>
        </w:rPr>
        <w:t>up</w:t>
      </w:r>
      <w:r w:rsidR="00BD34BB">
        <w:rPr>
          <w:rFonts w:ascii="New Times Roman" w:hAnsi="New Times Roman"/>
          <w:sz w:val="24"/>
          <w:szCs w:val="24"/>
        </w:rPr>
        <w:t>,</w:t>
      </w:r>
      <w:r w:rsidR="00AD515C" w:rsidRPr="00421779">
        <w:rPr>
          <w:rFonts w:ascii="New Times Roman" w:hAnsi="New Times Roman"/>
          <w:sz w:val="24"/>
          <w:szCs w:val="24"/>
        </w:rPr>
        <w:t xml:space="preserve"> I attended a private school</w:t>
      </w:r>
      <w:r w:rsidR="00BD34BB">
        <w:rPr>
          <w:rFonts w:ascii="New Times Roman" w:hAnsi="New Times Roman"/>
          <w:sz w:val="24"/>
          <w:szCs w:val="24"/>
        </w:rPr>
        <w:t xml:space="preserve"> named</w:t>
      </w:r>
      <w:r w:rsidR="00CA074B">
        <w:rPr>
          <w:rFonts w:ascii="New Times Roman" w:hAnsi="New Times Roman"/>
          <w:sz w:val="24"/>
          <w:szCs w:val="24"/>
        </w:rPr>
        <w:t xml:space="preserve"> T</w:t>
      </w:r>
      <w:r w:rsidR="00AD515C" w:rsidRPr="00421779">
        <w:rPr>
          <w:rFonts w:ascii="New Times Roman" w:hAnsi="New Times Roman"/>
          <w:sz w:val="24"/>
          <w:szCs w:val="24"/>
        </w:rPr>
        <w:t>he Sum</w:t>
      </w:r>
      <w:r w:rsidR="00CA074B">
        <w:rPr>
          <w:rFonts w:ascii="New Times Roman" w:hAnsi="New Times Roman"/>
          <w:sz w:val="24"/>
          <w:szCs w:val="24"/>
        </w:rPr>
        <w:t>mit Country Day School. My class</w:t>
      </w:r>
      <w:r w:rsidR="00AD515C" w:rsidRPr="00421779">
        <w:rPr>
          <w:rFonts w:ascii="New Times Roman" w:hAnsi="New Times Roman"/>
          <w:sz w:val="24"/>
          <w:szCs w:val="24"/>
        </w:rPr>
        <w:t xml:space="preserve"> consisted of about 100 kids</w:t>
      </w:r>
      <w:r w:rsidR="00BD34BB">
        <w:rPr>
          <w:rFonts w:ascii="New Times Roman" w:hAnsi="New Times Roman"/>
          <w:sz w:val="24"/>
          <w:szCs w:val="24"/>
        </w:rPr>
        <w:t>,</w:t>
      </w:r>
      <w:r w:rsidR="00AD515C" w:rsidRPr="00421779">
        <w:rPr>
          <w:rFonts w:ascii="New Times Roman" w:hAnsi="New Times Roman"/>
          <w:sz w:val="24"/>
          <w:szCs w:val="24"/>
        </w:rPr>
        <w:t xml:space="preserve"> and I received all the </w:t>
      </w:r>
      <w:r w:rsidR="00BD34BB">
        <w:rPr>
          <w:rFonts w:ascii="New Times Roman" w:hAnsi="New Times Roman"/>
          <w:sz w:val="24"/>
          <w:szCs w:val="24"/>
        </w:rPr>
        <w:t xml:space="preserve">help that I needed for </w:t>
      </w:r>
      <w:r>
        <w:rPr>
          <w:rFonts w:ascii="New Times Roman" w:hAnsi="New Times Roman"/>
          <w:sz w:val="24"/>
          <w:szCs w:val="24"/>
        </w:rPr>
        <w:t>my ADHD</w:t>
      </w:r>
      <w:r w:rsidR="00CA074B">
        <w:rPr>
          <w:rFonts w:ascii="New Times Roman" w:hAnsi="New Times Roman"/>
          <w:sz w:val="24"/>
          <w:szCs w:val="24"/>
        </w:rPr>
        <w:t xml:space="preserve">. </w:t>
      </w:r>
      <w:proofErr w:type="spellStart"/>
      <w:r w:rsidR="00CA074B">
        <w:rPr>
          <w:rFonts w:ascii="New Times Roman" w:hAnsi="New Times Roman"/>
          <w:sz w:val="24"/>
          <w:szCs w:val="24"/>
        </w:rPr>
        <w:t>Elissa</w:t>
      </w:r>
      <w:proofErr w:type="spellEnd"/>
      <w:r w:rsidR="00CA074B">
        <w:rPr>
          <w:rFonts w:ascii="New Times Roman" w:hAnsi="New Times Roman"/>
          <w:sz w:val="24"/>
          <w:szCs w:val="24"/>
        </w:rPr>
        <w:t xml:space="preserve"> </w:t>
      </w:r>
      <w:r w:rsidR="00AD515C" w:rsidRPr="00421779">
        <w:rPr>
          <w:rFonts w:ascii="New Times Roman" w:hAnsi="New Times Roman"/>
          <w:sz w:val="24"/>
          <w:szCs w:val="24"/>
        </w:rPr>
        <w:t>made me th</w:t>
      </w:r>
      <w:r w:rsidR="00CA074B">
        <w:rPr>
          <w:rFonts w:ascii="New Times Roman" w:hAnsi="New Times Roman"/>
          <w:sz w:val="24"/>
          <w:szCs w:val="24"/>
        </w:rPr>
        <w:t>ink about what my life would have been</w:t>
      </w:r>
      <w:r w:rsidR="00BD34BB">
        <w:rPr>
          <w:rFonts w:ascii="New Times Roman" w:hAnsi="New Times Roman"/>
          <w:sz w:val="24"/>
          <w:szCs w:val="24"/>
        </w:rPr>
        <w:t xml:space="preserve"> if I had gone</w:t>
      </w:r>
      <w:r w:rsidR="00AD515C" w:rsidRPr="00421779">
        <w:rPr>
          <w:rFonts w:ascii="New Times Roman" w:hAnsi="New Times Roman"/>
          <w:sz w:val="24"/>
          <w:szCs w:val="24"/>
        </w:rPr>
        <w:t xml:space="preserve"> to a huge public school. I probably would </w:t>
      </w:r>
      <w:r w:rsidR="00CA074B">
        <w:rPr>
          <w:rFonts w:ascii="New Times Roman" w:hAnsi="New Times Roman"/>
          <w:sz w:val="24"/>
          <w:szCs w:val="24"/>
        </w:rPr>
        <w:t>not have</w:t>
      </w:r>
      <w:r w:rsidR="00AD515C" w:rsidRPr="00421779">
        <w:rPr>
          <w:rFonts w:ascii="New Times Roman" w:hAnsi="New Times Roman"/>
          <w:sz w:val="24"/>
          <w:szCs w:val="24"/>
        </w:rPr>
        <w:t xml:space="preserve"> received</w:t>
      </w:r>
      <w:r w:rsidR="00CA074B">
        <w:rPr>
          <w:rFonts w:ascii="New Times Roman" w:hAnsi="New Times Roman"/>
          <w:sz w:val="24"/>
          <w:szCs w:val="24"/>
        </w:rPr>
        <w:t xml:space="preserve"> adequate</w:t>
      </w:r>
      <w:r w:rsidR="00AD515C" w:rsidRPr="00421779">
        <w:rPr>
          <w:rFonts w:ascii="New Times Roman" w:hAnsi="New Times Roman"/>
          <w:sz w:val="24"/>
          <w:szCs w:val="24"/>
        </w:rPr>
        <w:t xml:space="preserve"> help for my ADHD and would</w:t>
      </w:r>
      <w:r w:rsidR="00BD34BB">
        <w:rPr>
          <w:rFonts w:ascii="New Times Roman" w:hAnsi="New Times Roman"/>
          <w:sz w:val="24"/>
          <w:szCs w:val="24"/>
        </w:rPr>
        <w:t xml:space="preserve"> not be where I am today. I may</w:t>
      </w:r>
      <w:r w:rsidR="00AD515C" w:rsidRPr="00421779">
        <w:rPr>
          <w:rFonts w:ascii="New Times Roman" w:hAnsi="New Times Roman"/>
          <w:sz w:val="24"/>
          <w:szCs w:val="24"/>
        </w:rPr>
        <w:t xml:space="preserve"> have essential</w:t>
      </w:r>
      <w:r w:rsidR="00C03548" w:rsidRPr="00421779">
        <w:rPr>
          <w:rFonts w:ascii="New Times Roman" w:hAnsi="New Times Roman"/>
          <w:sz w:val="24"/>
          <w:szCs w:val="24"/>
        </w:rPr>
        <w:t>ly been "lost in the crowd" and never</w:t>
      </w:r>
      <w:r w:rsidR="00BD34BB">
        <w:rPr>
          <w:rFonts w:ascii="New Times Roman" w:hAnsi="New Times Roman"/>
          <w:sz w:val="24"/>
          <w:szCs w:val="24"/>
        </w:rPr>
        <w:t xml:space="preserve"> </w:t>
      </w:r>
      <w:r w:rsidR="00C03548" w:rsidRPr="00421779">
        <w:rPr>
          <w:rFonts w:ascii="New Times Roman" w:hAnsi="New Times Roman"/>
          <w:sz w:val="24"/>
          <w:szCs w:val="24"/>
        </w:rPr>
        <w:t>learned to work around m</w:t>
      </w:r>
      <w:r w:rsidR="00BD34BB">
        <w:rPr>
          <w:rFonts w:ascii="New Times Roman" w:hAnsi="New Times Roman"/>
          <w:sz w:val="24"/>
          <w:szCs w:val="24"/>
        </w:rPr>
        <w:t>y illness. This line of thought regarding</w:t>
      </w:r>
      <w:r w:rsidR="00E16C5B" w:rsidRPr="00421779">
        <w:rPr>
          <w:rFonts w:ascii="New Times Roman" w:hAnsi="New Times Roman"/>
          <w:sz w:val="24"/>
          <w:szCs w:val="24"/>
        </w:rPr>
        <w:t xml:space="preserve"> helping people who are often forgot about </w:t>
      </w:r>
      <w:r w:rsidR="00C03548" w:rsidRPr="00421779">
        <w:rPr>
          <w:rFonts w:ascii="New Times Roman" w:hAnsi="New Times Roman"/>
          <w:sz w:val="24"/>
          <w:szCs w:val="24"/>
        </w:rPr>
        <w:t xml:space="preserve">led me to develop an idea for my </w:t>
      </w:r>
      <w:r>
        <w:rPr>
          <w:rFonts w:ascii="New Times Roman" w:hAnsi="New Times Roman"/>
          <w:sz w:val="24"/>
          <w:szCs w:val="24"/>
        </w:rPr>
        <w:t xml:space="preserve">Community </w:t>
      </w:r>
      <w:r w:rsidR="00C03548" w:rsidRPr="00421779">
        <w:rPr>
          <w:rFonts w:ascii="New Times Roman" w:hAnsi="New Times Roman"/>
          <w:sz w:val="24"/>
          <w:szCs w:val="24"/>
        </w:rPr>
        <w:t xml:space="preserve">Outreach Project. </w:t>
      </w:r>
    </w:p>
    <w:p w:rsidR="00C03548" w:rsidRPr="00421779" w:rsidRDefault="00C03548" w:rsidP="00BA2BA3">
      <w:pPr>
        <w:spacing w:after="0" w:line="480" w:lineRule="auto"/>
        <w:rPr>
          <w:rFonts w:ascii="New Times Roman" w:hAnsi="New Times Roman"/>
          <w:sz w:val="24"/>
          <w:szCs w:val="24"/>
        </w:rPr>
      </w:pPr>
      <w:r w:rsidRPr="00421779">
        <w:rPr>
          <w:rFonts w:ascii="New Times Roman" w:hAnsi="New Times Roman"/>
          <w:sz w:val="24"/>
          <w:szCs w:val="24"/>
        </w:rPr>
        <w:tab/>
        <w:t>After visiting Wordplay, I knew that I wanted my final project to have something to do with people who are "lost in the crowd" or essenti</w:t>
      </w:r>
      <w:r w:rsidR="00E16C5B" w:rsidRPr="00421779">
        <w:rPr>
          <w:rFonts w:ascii="New Times Roman" w:hAnsi="New Times Roman"/>
          <w:sz w:val="24"/>
          <w:szCs w:val="24"/>
        </w:rPr>
        <w:t xml:space="preserve">ally overlooked during the </w:t>
      </w:r>
      <w:r w:rsidR="00BD34BB">
        <w:rPr>
          <w:rFonts w:ascii="New Times Roman" w:hAnsi="New Times Roman"/>
          <w:sz w:val="24"/>
          <w:szCs w:val="24"/>
        </w:rPr>
        <w:t>chaos of the</w:t>
      </w:r>
      <w:r w:rsidR="0099768B">
        <w:rPr>
          <w:rFonts w:ascii="New Times Roman" w:hAnsi="New Times Roman"/>
          <w:sz w:val="24"/>
          <w:szCs w:val="24"/>
        </w:rPr>
        <w:t xml:space="preserve"> </w:t>
      </w:r>
      <w:r w:rsidRPr="00421779">
        <w:rPr>
          <w:rFonts w:ascii="New Times Roman" w:hAnsi="New Times Roman"/>
          <w:sz w:val="24"/>
          <w:szCs w:val="24"/>
        </w:rPr>
        <w:t xml:space="preserve">holidays. </w:t>
      </w:r>
      <w:r w:rsidR="005D56E6" w:rsidRPr="00421779">
        <w:rPr>
          <w:rFonts w:ascii="New Times Roman" w:hAnsi="New Times Roman"/>
          <w:sz w:val="24"/>
          <w:szCs w:val="24"/>
        </w:rPr>
        <w:t xml:space="preserve">On top of this, </w:t>
      </w:r>
      <w:r w:rsidR="00CA074B">
        <w:rPr>
          <w:rFonts w:ascii="New Times Roman" w:hAnsi="New Times Roman"/>
          <w:sz w:val="24"/>
          <w:szCs w:val="24"/>
        </w:rPr>
        <w:t>looking back</w:t>
      </w:r>
      <w:r w:rsidR="005D56E6" w:rsidRPr="00421779">
        <w:rPr>
          <w:rFonts w:ascii="New Times Roman" w:hAnsi="New Times Roman"/>
          <w:sz w:val="24"/>
          <w:szCs w:val="24"/>
        </w:rPr>
        <w:t xml:space="preserve"> </w:t>
      </w:r>
      <w:r w:rsidR="00BD34BB">
        <w:rPr>
          <w:rFonts w:ascii="New Times Roman" w:hAnsi="New Times Roman"/>
          <w:sz w:val="24"/>
          <w:szCs w:val="24"/>
        </w:rPr>
        <w:t xml:space="preserve">on </w:t>
      </w:r>
      <w:r w:rsidR="005D56E6" w:rsidRPr="00421779">
        <w:rPr>
          <w:rFonts w:ascii="New Times Roman" w:hAnsi="New Times Roman"/>
          <w:sz w:val="24"/>
          <w:szCs w:val="24"/>
        </w:rPr>
        <w:t>what I learned from the various</w:t>
      </w:r>
      <w:r w:rsidR="0099768B">
        <w:rPr>
          <w:rFonts w:ascii="New Times Roman" w:hAnsi="New Times Roman"/>
          <w:sz w:val="24"/>
          <w:szCs w:val="24"/>
        </w:rPr>
        <w:t xml:space="preserve"> class field experiences</w:t>
      </w:r>
      <w:r w:rsidR="00BD34BB">
        <w:rPr>
          <w:rFonts w:ascii="New Times Roman" w:hAnsi="New Times Roman"/>
          <w:sz w:val="24"/>
          <w:szCs w:val="24"/>
        </w:rPr>
        <w:t>, I decided</w:t>
      </w:r>
      <w:r w:rsidR="005D56E6" w:rsidRPr="00421779">
        <w:rPr>
          <w:rFonts w:ascii="New Times Roman" w:hAnsi="New Times Roman"/>
          <w:sz w:val="24"/>
          <w:szCs w:val="24"/>
        </w:rPr>
        <w:t xml:space="preserve"> that the trips to OTR had the most profound impact on me. </w:t>
      </w:r>
      <w:r w:rsidR="00BD34BB">
        <w:rPr>
          <w:rFonts w:ascii="New Times Roman" w:hAnsi="New Times Roman"/>
          <w:sz w:val="24"/>
          <w:szCs w:val="24"/>
        </w:rPr>
        <w:t>Before this class, I was closed-minded about OTR and the</w:t>
      </w:r>
      <w:r w:rsidR="005D56E6" w:rsidRPr="00421779">
        <w:rPr>
          <w:rFonts w:ascii="New Times Roman" w:hAnsi="New Times Roman"/>
          <w:sz w:val="24"/>
          <w:szCs w:val="24"/>
        </w:rPr>
        <w:t xml:space="preserve"> changes which were occurring there. I did not want to believe that </w:t>
      </w:r>
      <w:r w:rsidR="00BD34BB">
        <w:rPr>
          <w:rFonts w:ascii="New Times Roman" w:hAnsi="New Times Roman"/>
          <w:sz w:val="24"/>
          <w:szCs w:val="24"/>
        </w:rPr>
        <w:t xml:space="preserve">it was not as dangerous as I had been led to believe </w:t>
      </w:r>
      <w:r w:rsidR="005D56E6" w:rsidRPr="00421779">
        <w:rPr>
          <w:rFonts w:ascii="New Times Roman" w:hAnsi="New Times Roman"/>
          <w:sz w:val="24"/>
          <w:szCs w:val="24"/>
        </w:rPr>
        <w:t xml:space="preserve">for two main reasons. I had no interest in trusting Jessica's </w:t>
      </w:r>
      <w:r w:rsidR="00BD34BB">
        <w:rPr>
          <w:rFonts w:ascii="New Times Roman" w:hAnsi="New Times Roman"/>
          <w:sz w:val="24"/>
          <w:szCs w:val="24"/>
        </w:rPr>
        <w:t>knowledge about OTR because I am skeptical about information which conflicts with what I was previously taught</w:t>
      </w:r>
      <w:r w:rsidR="00CA074B">
        <w:rPr>
          <w:rFonts w:ascii="New Times Roman" w:hAnsi="New Times Roman"/>
          <w:sz w:val="24"/>
          <w:szCs w:val="24"/>
        </w:rPr>
        <w:t>,</w:t>
      </w:r>
      <w:r w:rsidR="005D56E6" w:rsidRPr="00421779">
        <w:rPr>
          <w:rFonts w:ascii="New Times Roman" w:hAnsi="New Times Roman"/>
          <w:sz w:val="24"/>
          <w:szCs w:val="24"/>
        </w:rPr>
        <w:t xml:space="preserve"> and I was concerned </w:t>
      </w:r>
      <w:r w:rsidR="00C84F02">
        <w:rPr>
          <w:rFonts w:ascii="New Times Roman" w:hAnsi="New Times Roman"/>
          <w:sz w:val="24"/>
          <w:szCs w:val="24"/>
        </w:rPr>
        <w:t xml:space="preserve">about </w:t>
      </w:r>
      <w:r w:rsidR="005D56E6" w:rsidRPr="00421779">
        <w:rPr>
          <w:rFonts w:ascii="New Times Roman" w:hAnsi="New Times Roman"/>
          <w:sz w:val="24"/>
          <w:szCs w:val="24"/>
        </w:rPr>
        <w:t>where the dang</w:t>
      </w:r>
      <w:r w:rsidR="00BD34BB">
        <w:rPr>
          <w:rFonts w:ascii="New Times Roman" w:hAnsi="New Times Roman"/>
          <w:sz w:val="24"/>
          <w:szCs w:val="24"/>
        </w:rPr>
        <w:t xml:space="preserve">erous </w:t>
      </w:r>
      <w:r w:rsidR="00BD34BB">
        <w:rPr>
          <w:rFonts w:ascii="New Times Roman" w:hAnsi="New Times Roman"/>
          <w:sz w:val="24"/>
          <w:szCs w:val="24"/>
        </w:rPr>
        <w:lastRenderedPageBreak/>
        <w:t>individuals who gave Over-the-</w:t>
      </w:r>
      <w:r w:rsidR="005D56E6" w:rsidRPr="00421779">
        <w:rPr>
          <w:rFonts w:ascii="New Times Roman" w:hAnsi="New Times Roman"/>
          <w:sz w:val="24"/>
          <w:szCs w:val="24"/>
        </w:rPr>
        <w:t>Rhine such a bad reputation would go</w:t>
      </w:r>
      <w:r w:rsidR="00C84F02">
        <w:rPr>
          <w:rFonts w:ascii="New Times Roman" w:hAnsi="New Times Roman"/>
          <w:sz w:val="24"/>
          <w:szCs w:val="24"/>
        </w:rPr>
        <w:t xml:space="preserve"> if the area was improving</w:t>
      </w:r>
      <w:r w:rsidR="00BD34BB">
        <w:rPr>
          <w:rFonts w:ascii="New Times Roman" w:hAnsi="New Times Roman"/>
          <w:sz w:val="24"/>
          <w:szCs w:val="24"/>
        </w:rPr>
        <w:t>. The thought of criminals</w:t>
      </w:r>
      <w:r w:rsidR="005D56E6" w:rsidRPr="00421779">
        <w:rPr>
          <w:rFonts w:ascii="New Times Roman" w:hAnsi="New Times Roman"/>
          <w:sz w:val="24"/>
          <w:szCs w:val="24"/>
        </w:rPr>
        <w:t xml:space="preserve"> moving to a new area, such as the suburbs, scared me. With Jessica's </w:t>
      </w:r>
      <w:r w:rsidR="00CA074B">
        <w:rPr>
          <w:rFonts w:ascii="New Times Roman" w:hAnsi="New Times Roman"/>
          <w:sz w:val="24"/>
          <w:szCs w:val="24"/>
        </w:rPr>
        <w:t xml:space="preserve">help </w:t>
      </w:r>
      <w:r w:rsidR="005D56E6" w:rsidRPr="00421779">
        <w:rPr>
          <w:rFonts w:ascii="New Times Roman" w:hAnsi="New Times Roman"/>
          <w:sz w:val="24"/>
          <w:szCs w:val="24"/>
        </w:rPr>
        <w:t>and my classmates</w:t>
      </w:r>
      <w:r w:rsidR="00BD34BB">
        <w:rPr>
          <w:rFonts w:ascii="New Times Roman" w:hAnsi="New Times Roman"/>
          <w:sz w:val="24"/>
          <w:szCs w:val="24"/>
        </w:rPr>
        <w:t>'</w:t>
      </w:r>
      <w:r w:rsidR="005D56E6" w:rsidRPr="00421779">
        <w:rPr>
          <w:rFonts w:ascii="New Times Roman" w:hAnsi="New Times Roman"/>
          <w:sz w:val="24"/>
          <w:szCs w:val="24"/>
        </w:rPr>
        <w:t xml:space="preserve"> assistance, I ventured out on my own and discovered my own vision of OTR, not the vision which I was taught throughout my childhood. I believe I truly understand community engagement now, which is considered an "area of study that has been termed 'informal education,'" "beyond the boundaries of the classroom" (Longo, 2007, 120).</w:t>
      </w:r>
      <w:r w:rsidR="00910DDF" w:rsidRPr="00421779">
        <w:rPr>
          <w:rFonts w:ascii="New Times Roman" w:hAnsi="New Times Roman"/>
          <w:sz w:val="24"/>
          <w:szCs w:val="24"/>
        </w:rPr>
        <w:t xml:space="preserve"> As a result of this revelation, I wanted to educate the communities where I spent most of my time as a child about the c</w:t>
      </w:r>
      <w:r w:rsidR="006B3AD4">
        <w:rPr>
          <w:rFonts w:ascii="New Times Roman" w:hAnsi="New Times Roman"/>
          <w:sz w:val="24"/>
          <w:szCs w:val="24"/>
        </w:rPr>
        <w:t xml:space="preserve">hanges occurring in OTR. I wanted </w:t>
      </w:r>
      <w:r w:rsidR="00910DDF" w:rsidRPr="00421779">
        <w:rPr>
          <w:rFonts w:ascii="New Times Roman" w:hAnsi="New Times Roman"/>
          <w:sz w:val="24"/>
          <w:szCs w:val="24"/>
        </w:rPr>
        <w:t>them to gain knowledge, learn about all the different attractions</w:t>
      </w:r>
      <w:r w:rsidR="006B3AD4">
        <w:rPr>
          <w:rFonts w:ascii="New Times Roman" w:hAnsi="New Times Roman"/>
          <w:sz w:val="24"/>
          <w:szCs w:val="24"/>
        </w:rPr>
        <w:t xml:space="preserve"> of the area</w:t>
      </w:r>
      <w:r w:rsidR="00910DDF" w:rsidRPr="00421779">
        <w:rPr>
          <w:rFonts w:ascii="New Times Roman" w:hAnsi="New Times Roman"/>
          <w:sz w:val="24"/>
          <w:szCs w:val="24"/>
        </w:rPr>
        <w:t>, and venture into OTR in order to discover for themselves why, according to one of my peers, Over</w:t>
      </w:r>
      <w:r w:rsidR="006B3AD4">
        <w:rPr>
          <w:rFonts w:ascii="New Times Roman" w:hAnsi="New Times Roman"/>
          <w:sz w:val="24"/>
          <w:szCs w:val="24"/>
        </w:rPr>
        <w:t>-</w:t>
      </w:r>
      <w:r w:rsidR="00910DDF" w:rsidRPr="00421779">
        <w:rPr>
          <w:rFonts w:ascii="New Times Roman" w:hAnsi="New Times Roman"/>
          <w:sz w:val="24"/>
          <w:szCs w:val="24"/>
        </w:rPr>
        <w:t>the</w:t>
      </w:r>
      <w:r w:rsidR="006B3AD4">
        <w:rPr>
          <w:rFonts w:ascii="New Times Roman" w:hAnsi="New Times Roman"/>
          <w:sz w:val="24"/>
          <w:szCs w:val="24"/>
        </w:rPr>
        <w:t>-</w:t>
      </w:r>
      <w:r w:rsidR="00910DDF" w:rsidRPr="00421779">
        <w:rPr>
          <w:rFonts w:ascii="New Times Roman" w:hAnsi="New Times Roman"/>
          <w:sz w:val="24"/>
          <w:szCs w:val="24"/>
        </w:rPr>
        <w:t>Rhine is now called OTR.</w:t>
      </w:r>
    </w:p>
    <w:p w:rsidR="00910DDF" w:rsidRPr="00421779" w:rsidRDefault="00910DDF" w:rsidP="00BA2BA3">
      <w:pPr>
        <w:spacing w:after="0" w:line="480" w:lineRule="auto"/>
        <w:rPr>
          <w:rFonts w:ascii="New Times Roman" w:hAnsi="New Times Roman"/>
          <w:sz w:val="24"/>
          <w:szCs w:val="24"/>
        </w:rPr>
      </w:pPr>
      <w:r w:rsidRPr="00421779">
        <w:rPr>
          <w:rFonts w:ascii="New Times Roman" w:hAnsi="New Times Roman"/>
          <w:sz w:val="24"/>
          <w:szCs w:val="24"/>
        </w:rPr>
        <w:tab/>
        <w:t>I successf</w:t>
      </w:r>
      <w:r w:rsidR="006B3AD4">
        <w:rPr>
          <w:rFonts w:ascii="New Times Roman" w:hAnsi="New Times Roman"/>
          <w:sz w:val="24"/>
          <w:szCs w:val="24"/>
        </w:rPr>
        <w:t xml:space="preserve">ully combined what I learned from </w:t>
      </w:r>
      <w:r w:rsidRPr="00421779">
        <w:rPr>
          <w:rFonts w:ascii="New Times Roman" w:hAnsi="New Times Roman"/>
          <w:sz w:val="24"/>
          <w:szCs w:val="24"/>
        </w:rPr>
        <w:t xml:space="preserve">both </w:t>
      </w:r>
      <w:r w:rsidR="006B3AD4">
        <w:rPr>
          <w:rFonts w:ascii="New Times Roman" w:hAnsi="New Times Roman"/>
          <w:sz w:val="24"/>
          <w:szCs w:val="24"/>
        </w:rPr>
        <w:t xml:space="preserve">of </w:t>
      </w:r>
      <w:r w:rsidRPr="00421779">
        <w:rPr>
          <w:rFonts w:ascii="New Times Roman" w:hAnsi="New Times Roman"/>
          <w:sz w:val="24"/>
          <w:szCs w:val="24"/>
        </w:rPr>
        <w:t xml:space="preserve">my experiences in </w:t>
      </w:r>
      <w:proofErr w:type="spellStart"/>
      <w:r w:rsidRPr="00421779">
        <w:rPr>
          <w:rFonts w:ascii="New Times Roman" w:hAnsi="New Times Roman"/>
          <w:sz w:val="24"/>
          <w:szCs w:val="24"/>
        </w:rPr>
        <w:t>Northside</w:t>
      </w:r>
      <w:proofErr w:type="spellEnd"/>
      <w:r w:rsidRPr="00421779">
        <w:rPr>
          <w:rFonts w:ascii="New Times Roman" w:hAnsi="New Times Roman"/>
          <w:sz w:val="24"/>
          <w:szCs w:val="24"/>
        </w:rPr>
        <w:t xml:space="preserve"> and OTR into my </w:t>
      </w:r>
      <w:r w:rsidR="00C84F02">
        <w:rPr>
          <w:rFonts w:ascii="New Times Roman" w:hAnsi="New Times Roman"/>
          <w:sz w:val="24"/>
          <w:szCs w:val="24"/>
        </w:rPr>
        <w:t xml:space="preserve">Community </w:t>
      </w:r>
      <w:r w:rsidRPr="00421779">
        <w:rPr>
          <w:rFonts w:ascii="New Times Roman" w:hAnsi="New Times Roman"/>
          <w:sz w:val="24"/>
          <w:szCs w:val="24"/>
        </w:rPr>
        <w:t xml:space="preserve">Outreach Project by organizing a canned food drive for Our Daily Bread. Our Daily Break is a ministry of hospitality located in OTR that is dedicated to serving neighborhood residents and individuals who frequently visit the area. They assist these people by providing warm meals, social services, and places for guests to socialize in a safe, respectful environment. </w:t>
      </w:r>
      <w:r w:rsidR="00FA6EA6" w:rsidRPr="00421779">
        <w:rPr>
          <w:rFonts w:ascii="New Times Roman" w:hAnsi="New Times Roman"/>
          <w:sz w:val="24"/>
          <w:szCs w:val="24"/>
        </w:rPr>
        <w:t>I chose this organization because</w:t>
      </w:r>
      <w:r w:rsidR="006B3AD4">
        <w:rPr>
          <w:rFonts w:ascii="New Times Roman" w:hAnsi="New Times Roman"/>
          <w:sz w:val="24"/>
          <w:szCs w:val="24"/>
        </w:rPr>
        <w:t xml:space="preserve"> it gives back to people, especially</w:t>
      </w:r>
      <w:r w:rsidR="00FA6EA6" w:rsidRPr="00421779">
        <w:rPr>
          <w:rFonts w:ascii="New Times Roman" w:hAnsi="New Times Roman"/>
          <w:sz w:val="24"/>
          <w:szCs w:val="24"/>
        </w:rPr>
        <w:t xml:space="preserve"> those who are homeless or going through difficult financial times,</w:t>
      </w:r>
      <w:r w:rsidR="006B3AD4">
        <w:rPr>
          <w:rFonts w:ascii="New Times Roman" w:hAnsi="New Times Roman"/>
          <w:sz w:val="24"/>
          <w:szCs w:val="24"/>
        </w:rPr>
        <w:t xml:space="preserve"> and</w:t>
      </w:r>
      <w:r w:rsidR="00FA6EA6" w:rsidRPr="00421779">
        <w:rPr>
          <w:rFonts w:ascii="New Times Roman" w:hAnsi="New Times Roman"/>
          <w:sz w:val="24"/>
          <w:szCs w:val="24"/>
        </w:rPr>
        <w:t xml:space="preserve"> who are often "lost in the crowd" during the holidays. </w:t>
      </w:r>
      <w:r w:rsidRPr="00421779">
        <w:rPr>
          <w:rFonts w:ascii="New Times Roman" w:hAnsi="New Times Roman"/>
          <w:sz w:val="24"/>
          <w:szCs w:val="24"/>
        </w:rPr>
        <w:t xml:space="preserve">In order </w:t>
      </w:r>
      <w:r w:rsidR="006B3AD4">
        <w:rPr>
          <w:rFonts w:ascii="New Times Roman" w:hAnsi="New Times Roman"/>
          <w:sz w:val="24"/>
          <w:szCs w:val="24"/>
        </w:rPr>
        <w:t xml:space="preserve">to facilitate this drive, I chose to </w:t>
      </w:r>
      <w:r w:rsidR="00FA6EA6" w:rsidRPr="00421779">
        <w:rPr>
          <w:rFonts w:ascii="New Times Roman" w:hAnsi="New Times Roman"/>
          <w:sz w:val="24"/>
          <w:szCs w:val="24"/>
        </w:rPr>
        <w:t xml:space="preserve">create an elaborate flyer for both the </w:t>
      </w:r>
      <w:proofErr w:type="spellStart"/>
      <w:r w:rsidR="00681418" w:rsidRPr="00421779">
        <w:rPr>
          <w:rFonts w:ascii="New Times Roman" w:hAnsi="New Times Roman"/>
          <w:sz w:val="24"/>
          <w:szCs w:val="24"/>
        </w:rPr>
        <w:t>Amberl</w:t>
      </w:r>
      <w:r w:rsidR="00681418">
        <w:rPr>
          <w:rFonts w:ascii="New Times Roman" w:hAnsi="New Times Roman"/>
          <w:sz w:val="24"/>
          <w:szCs w:val="24"/>
        </w:rPr>
        <w:t>e</w:t>
      </w:r>
      <w:r w:rsidR="00681418" w:rsidRPr="00421779">
        <w:rPr>
          <w:rFonts w:ascii="New Times Roman" w:hAnsi="New Times Roman"/>
          <w:sz w:val="24"/>
          <w:szCs w:val="24"/>
        </w:rPr>
        <w:t>y</w:t>
      </w:r>
      <w:proofErr w:type="spellEnd"/>
      <w:r w:rsidR="006B3AD4">
        <w:rPr>
          <w:rFonts w:ascii="New Times Roman" w:hAnsi="New Times Roman"/>
          <w:sz w:val="24"/>
          <w:szCs w:val="24"/>
        </w:rPr>
        <w:t xml:space="preserve"> community</w:t>
      </w:r>
      <w:r w:rsidR="00FA6EA6" w:rsidRPr="00421779">
        <w:rPr>
          <w:rFonts w:ascii="New Times Roman" w:hAnsi="New Times Roman"/>
          <w:sz w:val="24"/>
          <w:szCs w:val="24"/>
        </w:rPr>
        <w:t xml:space="preserve"> </w:t>
      </w:r>
      <w:r w:rsidR="006B3AD4">
        <w:rPr>
          <w:rFonts w:ascii="New Times Roman" w:hAnsi="New Times Roman"/>
          <w:sz w:val="24"/>
          <w:szCs w:val="24"/>
        </w:rPr>
        <w:t>where I grew up and the Delhi c</w:t>
      </w:r>
      <w:r w:rsidR="00FA6EA6" w:rsidRPr="00421779">
        <w:rPr>
          <w:rFonts w:ascii="New Times Roman" w:hAnsi="New Times Roman"/>
          <w:sz w:val="24"/>
          <w:szCs w:val="24"/>
        </w:rPr>
        <w:t>ommunity where my grandparents live. I decided on these two locations for a few reasons. Both locations are easily accessible, many of the people</w:t>
      </w:r>
      <w:r w:rsidR="006B3AD4">
        <w:rPr>
          <w:rFonts w:ascii="New Times Roman" w:hAnsi="New Times Roman"/>
          <w:sz w:val="24"/>
          <w:szCs w:val="24"/>
        </w:rPr>
        <w:t xml:space="preserve"> there</w:t>
      </w:r>
      <w:r w:rsidR="00FA6EA6" w:rsidRPr="00421779">
        <w:rPr>
          <w:rFonts w:ascii="New Times Roman" w:hAnsi="New Times Roman"/>
          <w:sz w:val="24"/>
          <w:szCs w:val="24"/>
        </w:rPr>
        <w:t xml:space="preserve"> either know</w:t>
      </w:r>
      <w:r w:rsidR="002E3C30">
        <w:rPr>
          <w:rFonts w:ascii="New Times Roman" w:hAnsi="New Times Roman"/>
          <w:sz w:val="24"/>
          <w:szCs w:val="24"/>
        </w:rPr>
        <w:t xml:space="preserve"> my family or grandparents, and </w:t>
      </w:r>
      <w:r w:rsidR="00FA6EA6" w:rsidRPr="00421779">
        <w:rPr>
          <w:rFonts w:ascii="New Times Roman" w:hAnsi="New Times Roman"/>
          <w:sz w:val="24"/>
          <w:szCs w:val="24"/>
        </w:rPr>
        <w:t>both communities are</w:t>
      </w:r>
      <w:r w:rsidR="006B3AD4">
        <w:rPr>
          <w:rFonts w:ascii="New Times Roman" w:hAnsi="New Times Roman"/>
          <w:sz w:val="24"/>
          <w:szCs w:val="24"/>
        </w:rPr>
        <w:t xml:space="preserve"> areas where I was told about </w:t>
      </w:r>
      <w:r w:rsidR="00C84F02">
        <w:rPr>
          <w:rFonts w:ascii="New Times Roman" w:hAnsi="New Times Roman"/>
          <w:sz w:val="24"/>
          <w:szCs w:val="24"/>
        </w:rPr>
        <w:t>the dangers of OTR</w:t>
      </w:r>
      <w:r w:rsidR="006B3AD4">
        <w:rPr>
          <w:rFonts w:ascii="New Times Roman" w:hAnsi="New Times Roman"/>
          <w:sz w:val="24"/>
          <w:szCs w:val="24"/>
        </w:rPr>
        <w:t xml:space="preserve"> and</w:t>
      </w:r>
      <w:r w:rsidR="00FA6EA6" w:rsidRPr="00421779">
        <w:rPr>
          <w:rFonts w:ascii="New Times Roman" w:hAnsi="New Times Roman"/>
          <w:sz w:val="24"/>
          <w:szCs w:val="24"/>
        </w:rPr>
        <w:t>, to stay away from the area.</w:t>
      </w:r>
      <w:r w:rsidR="002E3C30">
        <w:rPr>
          <w:rFonts w:ascii="New Times Roman" w:hAnsi="New Times Roman"/>
          <w:sz w:val="24"/>
          <w:szCs w:val="24"/>
        </w:rPr>
        <w:t xml:space="preserve"> I also spent most of my life living in </w:t>
      </w:r>
      <w:proofErr w:type="spellStart"/>
      <w:r w:rsidR="002E3C30">
        <w:rPr>
          <w:rFonts w:ascii="New Times Roman" w:hAnsi="New Times Roman"/>
          <w:sz w:val="24"/>
          <w:szCs w:val="24"/>
        </w:rPr>
        <w:t>Amberley</w:t>
      </w:r>
      <w:proofErr w:type="spellEnd"/>
      <w:r w:rsidR="002E3C30">
        <w:rPr>
          <w:rFonts w:ascii="New Times Roman" w:hAnsi="New Times Roman"/>
          <w:sz w:val="24"/>
          <w:szCs w:val="24"/>
        </w:rPr>
        <w:t xml:space="preserve">, which is an upper class area, and visited Delhi, a middle </w:t>
      </w:r>
      <w:r w:rsidR="006B3AD4">
        <w:rPr>
          <w:rFonts w:ascii="New Times Roman" w:hAnsi="New Times Roman"/>
          <w:sz w:val="24"/>
          <w:szCs w:val="24"/>
        </w:rPr>
        <w:t xml:space="preserve">class area, </w:t>
      </w:r>
      <w:r w:rsidR="006B3AD4">
        <w:rPr>
          <w:rFonts w:ascii="New Times Roman" w:hAnsi="New Times Roman"/>
          <w:sz w:val="24"/>
          <w:szCs w:val="24"/>
        </w:rPr>
        <w:lastRenderedPageBreak/>
        <w:t>numerous</w:t>
      </w:r>
      <w:r w:rsidR="002E3C30">
        <w:rPr>
          <w:rFonts w:ascii="New Times Roman" w:hAnsi="New Times Roman"/>
          <w:sz w:val="24"/>
          <w:szCs w:val="24"/>
        </w:rPr>
        <w:t xml:space="preserve"> times each year and therefore know these two areas well. </w:t>
      </w:r>
      <w:r w:rsidR="00FA6EA6" w:rsidRPr="00421779">
        <w:rPr>
          <w:rFonts w:ascii="New Times Roman" w:hAnsi="New Times Roman"/>
          <w:sz w:val="24"/>
          <w:szCs w:val="24"/>
        </w:rPr>
        <w:t>The flyers I created for both communities contain</w:t>
      </w:r>
      <w:r w:rsidR="00CD7A5B">
        <w:rPr>
          <w:rFonts w:ascii="New Times Roman" w:hAnsi="New Times Roman"/>
          <w:sz w:val="24"/>
          <w:szCs w:val="24"/>
        </w:rPr>
        <w:t xml:space="preserve"> five things </w:t>
      </w:r>
      <w:r w:rsidR="00FA6EA6" w:rsidRPr="00421779">
        <w:rPr>
          <w:rFonts w:ascii="New Times Roman" w:hAnsi="New Times Roman"/>
          <w:sz w:val="24"/>
          <w:szCs w:val="24"/>
        </w:rPr>
        <w:t>people need</w:t>
      </w:r>
      <w:r w:rsidR="00CD7A5B">
        <w:rPr>
          <w:rFonts w:ascii="New Times Roman" w:hAnsi="New Times Roman"/>
          <w:sz w:val="24"/>
          <w:szCs w:val="24"/>
        </w:rPr>
        <w:t>ed</w:t>
      </w:r>
      <w:r w:rsidR="00FA6EA6" w:rsidRPr="00421779">
        <w:rPr>
          <w:rFonts w:ascii="New Times Roman" w:hAnsi="New Times Roman"/>
          <w:sz w:val="24"/>
          <w:szCs w:val="24"/>
        </w:rPr>
        <w:t xml:space="preserve"> to know in order to take part in my canned food drive: the purpose</w:t>
      </w:r>
      <w:r w:rsidR="006B3AD4">
        <w:rPr>
          <w:rFonts w:ascii="New Times Roman" w:hAnsi="New Times Roman"/>
          <w:sz w:val="24"/>
          <w:szCs w:val="24"/>
        </w:rPr>
        <w:t xml:space="preserve"> of the drive</w:t>
      </w:r>
      <w:r w:rsidR="00FA6EA6" w:rsidRPr="00421779">
        <w:rPr>
          <w:rFonts w:ascii="New Times Roman" w:hAnsi="New Times Roman"/>
          <w:sz w:val="24"/>
          <w:szCs w:val="24"/>
        </w:rPr>
        <w:t>, information about Our Daily Bread, the person organizing the canned food drive, the reason for organizing it,</w:t>
      </w:r>
      <w:r w:rsidR="00CD7A5B">
        <w:rPr>
          <w:rFonts w:ascii="New Times Roman" w:hAnsi="New Times Roman"/>
          <w:sz w:val="24"/>
          <w:szCs w:val="24"/>
        </w:rPr>
        <w:t xml:space="preserve"> and how to get involved. Along with</w:t>
      </w:r>
      <w:r w:rsidR="00FA6EA6" w:rsidRPr="00421779">
        <w:rPr>
          <w:rFonts w:ascii="New Times Roman" w:hAnsi="New Times Roman"/>
          <w:sz w:val="24"/>
          <w:szCs w:val="24"/>
        </w:rPr>
        <w:t xml:space="preserve"> of these flyers I created</w:t>
      </w:r>
      <w:r w:rsidR="00CD7A5B">
        <w:rPr>
          <w:rFonts w:ascii="New Times Roman" w:hAnsi="New Times Roman"/>
          <w:sz w:val="24"/>
          <w:szCs w:val="24"/>
        </w:rPr>
        <w:t xml:space="preserve"> an information sheet about </w:t>
      </w:r>
      <w:r w:rsidR="00FA6EA6" w:rsidRPr="00421779">
        <w:rPr>
          <w:rFonts w:ascii="New Times Roman" w:hAnsi="New Times Roman"/>
          <w:sz w:val="24"/>
          <w:szCs w:val="24"/>
        </w:rPr>
        <w:t xml:space="preserve">OTR and 3CDC. The sheet contains information </w:t>
      </w:r>
      <w:r w:rsidR="00CD7A5B">
        <w:rPr>
          <w:rFonts w:ascii="New Times Roman" w:hAnsi="New Times Roman"/>
          <w:sz w:val="24"/>
          <w:szCs w:val="24"/>
        </w:rPr>
        <w:t xml:space="preserve">about </w:t>
      </w:r>
      <w:r w:rsidR="00FA6EA6" w:rsidRPr="00421779">
        <w:rPr>
          <w:rFonts w:ascii="New Times Roman" w:hAnsi="New Times Roman"/>
          <w:sz w:val="24"/>
          <w:szCs w:val="24"/>
        </w:rPr>
        <w:t>notable architecture, attractions, restaurants, and shops in OTR to draw people to the area</w:t>
      </w:r>
      <w:r w:rsidR="00CD7A5B">
        <w:rPr>
          <w:rFonts w:ascii="New Times Roman" w:hAnsi="New Times Roman"/>
          <w:sz w:val="24"/>
          <w:szCs w:val="24"/>
        </w:rPr>
        <w:t>,</w:t>
      </w:r>
      <w:r w:rsidR="00FA6EA6" w:rsidRPr="00421779">
        <w:rPr>
          <w:rFonts w:ascii="New Times Roman" w:hAnsi="New Times Roman"/>
          <w:sz w:val="24"/>
          <w:szCs w:val="24"/>
        </w:rPr>
        <w:t xml:space="preserve"> as well as some basic facts about 3CDC, the work they have done so far in OTR, and how they are </w:t>
      </w:r>
      <w:r w:rsidR="0077499F" w:rsidRPr="00421779">
        <w:rPr>
          <w:rFonts w:ascii="New Times Roman" w:hAnsi="New Times Roman"/>
          <w:sz w:val="24"/>
          <w:szCs w:val="24"/>
        </w:rPr>
        <w:t xml:space="preserve">partly responsible for OTR's renewal. </w:t>
      </w:r>
    </w:p>
    <w:p w:rsidR="00A415E3" w:rsidRDefault="0077499F" w:rsidP="00E16C5B">
      <w:pPr>
        <w:spacing w:after="0" w:line="480" w:lineRule="auto"/>
        <w:rPr>
          <w:rFonts w:ascii="New Times Roman" w:hAnsi="New Times Roman"/>
          <w:sz w:val="24"/>
          <w:szCs w:val="24"/>
        </w:rPr>
      </w:pPr>
      <w:r w:rsidRPr="00421779">
        <w:rPr>
          <w:rFonts w:ascii="New Times Roman" w:hAnsi="New Times Roman"/>
          <w:sz w:val="24"/>
          <w:szCs w:val="24"/>
        </w:rPr>
        <w:tab/>
        <w:t>I carried out my project on November 23</w:t>
      </w:r>
      <w:r w:rsidR="00C84F02">
        <w:rPr>
          <w:rFonts w:ascii="New Times Roman" w:hAnsi="New Times Roman"/>
          <w:sz w:val="24"/>
          <w:szCs w:val="24"/>
        </w:rPr>
        <w:t xml:space="preserve">rd, </w:t>
      </w:r>
      <w:r w:rsidRPr="00421779">
        <w:rPr>
          <w:rFonts w:ascii="New Times Roman" w:hAnsi="New Times Roman"/>
          <w:sz w:val="24"/>
          <w:szCs w:val="24"/>
        </w:rPr>
        <w:t>24</w:t>
      </w:r>
      <w:r w:rsidR="00C84F02">
        <w:rPr>
          <w:rFonts w:ascii="New Times Roman" w:hAnsi="New Times Roman"/>
          <w:sz w:val="24"/>
          <w:szCs w:val="24"/>
        </w:rPr>
        <w:t>th, and 25th</w:t>
      </w:r>
      <w:r w:rsidRPr="00421779">
        <w:rPr>
          <w:rFonts w:ascii="New Times Roman" w:hAnsi="New Times Roman"/>
          <w:sz w:val="24"/>
          <w:szCs w:val="24"/>
        </w:rPr>
        <w:t>. Around noon on Saturday the 23rd, I traveled to my grandparent's hou</w:t>
      </w:r>
      <w:r w:rsidR="00CD7A5B">
        <w:rPr>
          <w:rFonts w:ascii="New Times Roman" w:hAnsi="New Times Roman"/>
          <w:sz w:val="24"/>
          <w:szCs w:val="24"/>
        </w:rPr>
        <w:t>se in Delhi and, for a few hours and walked door-to-</w:t>
      </w:r>
      <w:r w:rsidRPr="00421779">
        <w:rPr>
          <w:rFonts w:ascii="New Times Roman" w:hAnsi="New Times Roman"/>
          <w:sz w:val="24"/>
          <w:szCs w:val="24"/>
        </w:rPr>
        <w:t>door presenting people with my flyers and asking them if they had any canned goods they could donat</w:t>
      </w:r>
      <w:r w:rsidR="00CD7A5B">
        <w:rPr>
          <w:rFonts w:ascii="New Times Roman" w:hAnsi="New Times Roman"/>
          <w:sz w:val="24"/>
          <w:szCs w:val="24"/>
        </w:rPr>
        <w:t>e to</w:t>
      </w:r>
      <w:r w:rsidRPr="00421779">
        <w:rPr>
          <w:rFonts w:ascii="New Times Roman" w:hAnsi="New Times Roman"/>
          <w:sz w:val="24"/>
          <w:szCs w:val="24"/>
        </w:rPr>
        <w:t xml:space="preserve"> my cause. Most households accepted both of my flyers, reading the one about OTR before getting me two or more canned goods. After giving me the cans, I was sent on my way with either </w:t>
      </w:r>
      <w:r w:rsidR="00CD7A5B">
        <w:rPr>
          <w:rFonts w:ascii="New Times Roman" w:hAnsi="New Times Roman"/>
          <w:sz w:val="24"/>
          <w:szCs w:val="24"/>
        </w:rPr>
        <w:t>a "God bless you" or some remark</w:t>
      </w:r>
      <w:r w:rsidRPr="00421779">
        <w:rPr>
          <w:rFonts w:ascii="New Times Roman" w:hAnsi="New Times Roman"/>
          <w:sz w:val="24"/>
          <w:szCs w:val="24"/>
        </w:rPr>
        <w:t xml:space="preserve"> of that nature. These words made me feel good and as th</w:t>
      </w:r>
      <w:r w:rsidR="00CD7A5B">
        <w:rPr>
          <w:rFonts w:ascii="New Times Roman" w:hAnsi="New Times Roman"/>
          <w:sz w:val="24"/>
          <w:szCs w:val="24"/>
        </w:rPr>
        <w:t>ough my efforts were making a different</w:t>
      </w:r>
      <w:r w:rsidRPr="00421779">
        <w:rPr>
          <w:rFonts w:ascii="New Times Roman" w:hAnsi="New Times Roman"/>
          <w:sz w:val="24"/>
          <w:szCs w:val="24"/>
        </w:rPr>
        <w:t xml:space="preserve">. </w:t>
      </w:r>
      <w:r w:rsidR="00CD7A5B">
        <w:rPr>
          <w:rFonts w:ascii="New Times Roman" w:hAnsi="New Times Roman"/>
          <w:sz w:val="24"/>
          <w:szCs w:val="24"/>
        </w:rPr>
        <w:t>Overall I collected more than one hundred and twenty</w:t>
      </w:r>
      <w:r w:rsidR="00D17950" w:rsidRPr="00421779">
        <w:rPr>
          <w:rFonts w:ascii="New Times Roman" w:hAnsi="New Times Roman"/>
          <w:sz w:val="24"/>
          <w:szCs w:val="24"/>
        </w:rPr>
        <w:t xml:space="preserve"> </w:t>
      </w:r>
      <w:r w:rsidRPr="00421779">
        <w:rPr>
          <w:rFonts w:ascii="New Times Roman" w:hAnsi="New Times Roman"/>
          <w:sz w:val="24"/>
          <w:szCs w:val="24"/>
        </w:rPr>
        <w:t>cans</w:t>
      </w:r>
      <w:r w:rsidR="00CD7A5B">
        <w:rPr>
          <w:rFonts w:ascii="New Times Roman" w:hAnsi="New Times Roman"/>
          <w:sz w:val="24"/>
          <w:szCs w:val="24"/>
        </w:rPr>
        <w:t>,</w:t>
      </w:r>
      <w:r w:rsidRPr="00421779">
        <w:rPr>
          <w:rFonts w:ascii="New Times Roman" w:hAnsi="New Times Roman"/>
          <w:sz w:val="24"/>
          <w:szCs w:val="24"/>
        </w:rPr>
        <w:t xml:space="preserve"> which ranged from soup to canned cranberries. Ar</w:t>
      </w:r>
      <w:r w:rsidR="00CD7A5B">
        <w:rPr>
          <w:rFonts w:ascii="New Times Roman" w:hAnsi="New Times Roman"/>
          <w:sz w:val="24"/>
          <w:szCs w:val="24"/>
        </w:rPr>
        <w:t xml:space="preserve">ound the same time the next day I left my house in </w:t>
      </w:r>
      <w:r w:rsidRPr="00421779">
        <w:rPr>
          <w:rFonts w:ascii="New Times Roman" w:hAnsi="New Times Roman"/>
          <w:sz w:val="24"/>
          <w:szCs w:val="24"/>
        </w:rPr>
        <w:t>my mother's Mini Cooper</w:t>
      </w:r>
      <w:r w:rsidR="00CD7A5B">
        <w:rPr>
          <w:rFonts w:ascii="New Times Roman" w:hAnsi="New Times Roman"/>
          <w:sz w:val="24"/>
          <w:szCs w:val="24"/>
        </w:rPr>
        <w:t xml:space="preserve"> (</w:t>
      </w:r>
      <w:r w:rsidR="00D17950" w:rsidRPr="00421779">
        <w:rPr>
          <w:rFonts w:ascii="New Times Roman" w:hAnsi="New Times Roman"/>
          <w:sz w:val="24"/>
          <w:szCs w:val="24"/>
        </w:rPr>
        <w:t xml:space="preserve">since it was extremely cold and the houses in </w:t>
      </w:r>
      <w:proofErr w:type="spellStart"/>
      <w:r w:rsidR="00D17950" w:rsidRPr="00421779">
        <w:rPr>
          <w:rFonts w:ascii="New Times Roman" w:hAnsi="New Times Roman"/>
          <w:sz w:val="24"/>
          <w:szCs w:val="24"/>
        </w:rPr>
        <w:t>Amberl</w:t>
      </w:r>
      <w:r w:rsidR="00681418">
        <w:rPr>
          <w:rFonts w:ascii="New Times Roman" w:hAnsi="New Times Roman"/>
          <w:sz w:val="24"/>
          <w:szCs w:val="24"/>
        </w:rPr>
        <w:t>e</w:t>
      </w:r>
      <w:r w:rsidR="00CD7A5B">
        <w:rPr>
          <w:rFonts w:ascii="New Times Roman" w:hAnsi="New Times Roman"/>
          <w:sz w:val="24"/>
          <w:szCs w:val="24"/>
        </w:rPr>
        <w:t>y</w:t>
      </w:r>
      <w:proofErr w:type="spellEnd"/>
      <w:r w:rsidR="00CD7A5B">
        <w:rPr>
          <w:rFonts w:ascii="New Times Roman" w:hAnsi="New Times Roman"/>
          <w:sz w:val="24"/>
          <w:szCs w:val="24"/>
        </w:rPr>
        <w:t xml:space="preserve"> are very </w:t>
      </w:r>
      <w:r w:rsidR="00D17950" w:rsidRPr="00421779">
        <w:rPr>
          <w:rFonts w:ascii="New Times Roman" w:hAnsi="New Times Roman"/>
          <w:sz w:val="24"/>
          <w:szCs w:val="24"/>
        </w:rPr>
        <w:t>far apart,</w:t>
      </w:r>
      <w:r w:rsidR="00CD7A5B">
        <w:rPr>
          <w:rFonts w:ascii="New Times Roman" w:hAnsi="New Times Roman"/>
          <w:sz w:val="24"/>
          <w:szCs w:val="24"/>
        </w:rPr>
        <w:t>)</w:t>
      </w:r>
      <w:r w:rsidRPr="00421779">
        <w:rPr>
          <w:rFonts w:ascii="New Times Roman" w:hAnsi="New Times Roman"/>
          <w:sz w:val="24"/>
          <w:szCs w:val="24"/>
        </w:rPr>
        <w:t xml:space="preserve"> and dro</w:t>
      </w:r>
      <w:r w:rsidR="00CD7A5B">
        <w:rPr>
          <w:rFonts w:ascii="New Times Roman" w:hAnsi="New Times Roman"/>
          <w:sz w:val="24"/>
          <w:szCs w:val="24"/>
        </w:rPr>
        <w:t>ve to homes</w:t>
      </w:r>
      <w:r w:rsidR="00D17950" w:rsidRPr="00421779">
        <w:rPr>
          <w:rFonts w:ascii="New Times Roman" w:hAnsi="New Times Roman"/>
          <w:sz w:val="24"/>
          <w:szCs w:val="24"/>
        </w:rPr>
        <w:t xml:space="preserve"> for a few hours. </w:t>
      </w:r>
      <w:r w:rsidR="00CD7A5B">
        <w:rPr>
          <w:rFonts w:ascii="New Times Roman" w:hAnsi="New Times Roman"/>
          <w:sz w:val="24"/>
          <w:szCs w:val="24"/>
        </w:rPr>
        <w:t>M</w:t>
      </w:r>
      <w:r w:rsidR="003D386E" w:rsidRPr="00421779">
        <w:rPr>
          <w:rFonts w:ascii="New Times Roman" w:hAnsi="New Times Roman"/>
          <w:sz w:val="24"/>
          <w:szCs w:val="24"/>
        </w:rPr>
        <w:t xml:space="preserve">any of the houses </w:t>
      </w:r>
      <w:r w:rsidR="00C84F02">
        <w:rPr>
          <w:rFonts w:ascii="New Times Roman" w:hAnsi="New Times Roman"/>
          <w:sz w:val="24"/>
          <w:szCs w:val="24"/>
        </w:rPr>
        <w:t xml:space="preserve">in </w:t>
      </w:r>
      <w:proofErr w:type="spellStart"/>
      <w:r w:rsidR="00C84F02">
        <w:rPr>
          <w:rFonts w:ascii="New Times Roman" w:hAnsi="New Times Roman"/>
          <w:sz w:val="24"/>
          <w:szCs w:val="24"/>
        </w:rPr>
        <w:t>Amberl</w:t>
      </w:r>
      <w:r w:rsidR="00681418">
        <w:rPr>
          <w:rFonts w:ascii="New Times Roman" w:hAnsi="New Times Roman"/>
          <w:sz w:val="24"/>
          <w:szCs w:val="24"/>
        </w:rPr>
        <w:t>e</w:t>
      </w:r>
      <w:r w:rsidR="00C84F02">
        <w:rPr>
          <w:rFonts w:ascii="New Times Roman" w:hAnsi="New Times Roman"/>
          <w:sz w:val="24"/>
          <w:szCs w:val="24"/>
        </w:rPr>
        <w:t>y</w:t>
      </w:r>
      <w:proofErr w:type="spellEnd"/>
      <w:r w:rsidR="00C84F02">
        <w:rPr>
          <w:rFonts w:ascii="New Times Roman" w:hAnsi="New Times Roman"/>
          <w:sz w:val="24"/>
          <w:szCs w:val="24"/>
        </w:rPr>
        <w:t xml:space="preserve"> </w:t>
      </w:r>
      <w:r w:rsidR="003D386E" w:rsidRPr="00421779">
        <w:rPr>
          <w:rFonts w:ascii="New Times Roman" w:hAnsi="New Times Roman"/>
          <w:sz w:val="24"/>
          <w:szCs w:val="24"/>
        </w:rPr>
        <w:t xml:space="preserve">gave me four or more </w:t>
      </w:r>
      <w:r w:rsidR="00D17950" w:rsidRPr="00421779">
        <w:rPr>
          <w:rFonts w:ascii="New Times Roman" w:hAnsi="New Times Roman"/>
          <w:sz w:val="24"/>
          <w:szCs w:val="24"/>
        </w:rPr>
        <w:t>canned goods but neglected to listen to</w:t>
      </w:r>
      <w:r w:rsidR="00CD7A5B">
        <w:rPr>
          <w:rFonts w:ascii="New Times Roman" w:hAnsi="New Times Roman"/>
          <w:sz w:val="24"/>
          <w:szCs w:val="24"/>
        </w:rPr>
        <w:t xml:space="preserve"> what I had to say </w:t>
      </w:r>
      <w:r w:rsidR="00D17950" w:rsidRPr="00421779">
        <w:rPr>
          <w:rFonts w:ascii="New Times Roman" w:hAnsi="New Times Roman"/>
          <w:sz w:val="24"/>
          <w:szCs w:val="24"/>
        </w:rPr>
        <w:t>about OTR. Instead</w:t>
      </w:r>
      <w:r w:rsidR="00CD7A5B">
        <w:rPr>
          <w:rFonts w:ascii="New Times Roman" w:hAnsi="New Times Roman"/>
          <w:sz w:val="24"/>
          <w:szCs w:val="24"/>
        </w:rPr>
        <w:t xml:space="preserve">, they just took the flyers, handed me </w:t>
      </w:r>
      <w:r w:rsidR="00D17950" w:rsidRPr="00421779">
        <w:rPr>
          <w:rFonts w:ascii="New Times Roman" w:hAnsi="New Times Roman"/>
          <w:sz w:val="24"/>
          <w:szCs w:val="24"/>
        </w:rPr>
        <w:t>canned goods, and sent me on my way. The only real exc</w:t>
      </w:r>
      <w:r w:rsidR="00CD7A5B">
        <w:rPr>
          <w:rFonts w:ascii="New Times Roman" w:hAnsi="New Times Roman"/>
          <w:sz w:val="24"/>
          <w:szCs w:val="24"/>
        </w:rPr>
        <w:t>eption to this was one of my</w:t>
      </w:r>
      <w:r w:rsidR="00D17950" w:rsidRPr="00421779">
        <w:rPr>
          <w:rFonts w:ascii="New Times Roman" w:hAnsi="New Times Roman"/>
          <w:sz w:val="24"/>
          <w:szCs w:val="24"/>
        </w:rPr>
        <w:t xml:space="preserve"> friend's mother, Mrs. Frank, who invited me </w:t>
      </w:r>
      <w:r w:rsidR="00C84F02">
        <w:rPr>
          <w:rFonts w:ascii="New Times Roman" w:hAnsi="New Times Roman"/>
          <w:sz w:val="24"/>
          <w:szCs w:val="24"/>
        </w:rPr>
        <w:t>into her home</w:t>
      </w:r>
      <w:r w:rsidR="00D17950" w:rsidRPr="00421779">
        <w:rPr>
          <w:rFonts w:ascii="New Times Roman" w:hAnsi="New Times Roman"/>
          <w:sz w:val="24"/>
          <w:szCs w:val="24"/>
        </w:rPr>
        <w:t xml:space="preserve"> to talk. While we chatted, she brought up an interesting point about community strength. While similarities are important to community development, diversity is what gives</w:t>
      </w:r>
      <w:r w:rsidR="00A415E3">
        <w:rPr>
          <w:rFonts w:ascii="New Times Roman" w:hAnsi="New Times Roman"/>
          <w:sz w:val="24"/>
          <w:szCs w:val="24"/>
        </w:rPr>
        <w:t xml:space="preserve"> them </w:t>
      </w:r>
      <w:r w:rsidR="00AF6F44">
        <w:rPr>
          <w:rFonts w:ascii="New Times Roman" w:hAnsi="New Times Roman"/>
          <w:noProof/>
          <w:sz w:val="24"/>
          <w:szCs w:val="24"/>
        </w:rPr>
        <w:lastRenderedPageBreak/>
        <w:drawing>
          <wp:anchor distT="0" distB="0" distL="114300" distR="114300" simplePos="0" relativeHeight="251659264" behindDoc="0" locked="0" layoutInCell="1" allowOverlap="1">
            <wp:simplePos x="0" y="0"/>
            <wp:positionH relativeFrom="column">
              <wp:posOffset>3708400</wp:posOffset>
            </wp:positionH>
            <wp:positionV relativeFrom="paragraph">
              <wp:posOffset>137795</wp:posOffset>
            </wp:positionV>
            <wp:extent cx="2234565" cy="315785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234565" cy="3157855"/>
                    </a:xfrm>
                    <a:prstGeom prst="rect">
                      <a:avLst/>
                    </a:prstGeom>
                    <a:noFill/>
                    <a:ln w="9525">
                      <a:noFill/>
                      <a:miter lim="800000"/>
                      <a:headEnd/>
                      <a:tailEnd/>
                    </a:ln>
                  </pic:spPr>
                </pic:pic>
              </a:graphicData>
            </a:graphic>
          </wp:anchor>
        </w:drawing>
      </w:r>
      <w:r w:rsidR="00A415E3">
        <w:rPr>
          <w:rFonts w:ascii="New Times Roman" w:hAnsi="New Times Roman"/>
          <w:sz w:val="24"/>
          <w:szCs w:val="24"/>
        </w:rPr>
        <w:t>strength</w:t>
      </w:r>
      <w:r w:rsidR="00D17950" w:rsidRPr="00421779">
        <w:rPr>
          <w:rFonts w:ascii="New Times Roman" w:hAnsi="New Times Roman"/>
          <w:sz w:val="24"/>
          <w:szCs w:val="24"/>
        </w:rPr>
        <w:t xml:space="preserve"> and keeps them strong.</w:t>
      </w:r>
      <w:r w:rsidR="003D386E" w:rsidRPr="00421779">
        <w:rPr>
          <w:rFonts w:ascii="New Times Roman" w:hAnsi="New Times Roman"/>
          <w:sz w:val="24"/>
          <w:szCs w:val="24"/>
        </w:rPr>
        <w:t xml:space="preserve"> The diversity allows different ideas to form and different ways of solving problems to be developed. The various cultural and ethnic backgrounds which diversity presents make it essential to community growth and sustainability. Although </w:t>
      </w:r>
      <w:proofErr w:type="spellStart"/>
      <w:r w:rsidR="003D386E" w:rsidRPr="00421779">
        <w:rPr>
          <w:rFonts w:ascii="New Times Roman" w:hAnsi="New Times Roman"/>
          <w:sz w:val="24"/>
          <w:szCs w:val="24"/>
        </w:rPr>
        <w:t>Amberl</w:t>
      </w:r>
      <w:r w:rsidR="00681418">
        <w:rPr>
          <w:rFonts w:ascii="New Times Roman" w:hAnsi="New Times Roman"/>
          <w:sz w:val="24"/>
          <w:szCs w:val="24"/>
        </w:rPr>
        <w:t>e</w:t>
      </w:r>
      <w:r w:rsidR="003D386E" w:rsidRPr="00421779">
        <w:rPr>
          <w:rFonts w:ascii="New Times Roman" w:hAnsi="New Times Roman"/>
          <w:sz w:val="24"/>
          <w:szCs w:val="24"/>
        </w:rPr>
        <w:t>y</w:t>
      </w:r>
      <w:proofErr w:type="spellEnd"/>
      <w:r w:rsidR="003D386E" w:rsidRPr="00421779">
        <w:rPr>
          <w:rFonts w:ascii="New Times Roman" w:hAnsi="New Times Roman"/>
          <w:sz w:val="24"/>
          <w:szCs w:val="24"/>
        </w:rPr>
        <w:t xml:space="preserve"> is an isolated community, it is strong and effective in providing a sense of belonging and leader</w:t>
      </w:r>
      <w:r w:rsidR="00A415E3">
        <w:rPr>
          <w:rFonts w:ascii="New Times Roman" w:hAnsi="New Times Roman"/>
          <w:sz w:val="24"/>
          <w:szCs w:val="24"/>
        </w:rPr>
        <w:t>ship for the people that live there</w:t>
      </w:r>
      <w:r w:rsidR="003D386E" w:rsidRPr="00421779">
        <w:rPr>
          <w:rFonts w:ascii="New Times Roman" w:hAnsi="New Times Roman"/>
          <w:sz w:val="24"/>
          <w:szCs w:val="24"/>
        </w:rPr>
        <w:t xml:space="preserve">. This new </w:t>
      </w:r>
      <w:r w:rsidR="00A415E3">
        <w:rPr>
          <w:rFonts w:ascii="New Times Roman" w:hAnsi="New Times Roman"/>
          <w:sz w:val="24"/>
          <w:szCs w:val="24"/>
        </w:rPr>
        <w:t xml:space="preserve">idea about community really struck a chord with </w:t>
      </w:r>
      <w:r w:rsidR="003D386E" w:rsidRPr="00421779">
        <w:rPr>
          <w:rFonts w:ascii="New Times Roman" w:hAnsi="New Times Roman"/>
          <w:sz w:val="24"/>
          <w:szCs w:val="24"/>
        </w:rPr>
        <w:t xml:space="preserve">how I define community. </w:t>
      </w:r>
    </w:p>
    <w:p w:rsidR="00BA2BA3" w:rsidRPr="00421779" w:rsidRDefault="00AF6F44" w:rsidP="00E16C5B">
      <w:pPr>
        <w:spacing w:after="0" w:line="480" w:lineRule="auto"/>
        <w:rPr>
          <w:rFonts w:ascii="New Times Roman" w:hAnsi="New Times Roman"/>
          <w:sz w:val="24"/>
          <w:szCs w:val="24"/>
        </w:rPr>
      </w:pPr>
      <w:r>
        <w:rPr>
          <w:rFonts w:ascii="New Times Roman" w:hAnsi="New Times Roman"/>
          <w:noProof/>
          <w:sz w:val="24"/>
          <w:szCs w:val="24"/>
        </w:rPr>
        <w:drawing>
          <wp:anchor distT="0" distB="0" distL="114300" distR="114300" simplePos="0" relativeHeight="251658240" behindDoc="0" locked="0" layoutInCell="1" allowOverlap="1">
            <wp:simplePos x="0" y="0"/>
            <wp:positionH relativeFrom="column">
              <wp:posOffset>3463925</wp:posOffset>
            </wp:positionH>
            <wp:positionV relativeFrom="paragraph">
              <wp:posOffset>1140460</wp:posOffset>
            </wp:positionV>
            <wp:extent cx="2596515" cy="1945640"/>
            <wp:effectExtent l="19050" t="0" r="0" b="0"/>
            <wp:wrapSquare wrapText="bothSides"/>
            <wp:docPr id="2" name="Picture 13" descr="C:\Users\Christian\Documents\Exploring Community Engagement (Freshman)\Final Project Picture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hristian\Documents\Exploring Community Engagement (Freshman)\Final Project Picture # 1.jpg"/>
                    <pic:cNvPicPr>
                      <a:picLocks noChangeAspect="1" noChangeArrowheads="1"/>
                    </pic:cNvPicPr>
                  </pic:nvPicPr>
                  <pic:blipFill>
                    <a:blip r:embed="rId7" cstate="print"/>
                    <a:srcRect/>
                    <a:stretch>
                      <a:fillRect/>
                    </a:stretch>
                  </pic:blipFill>
                  <pic:spPr bwMode="auto">
                    <a:xfrm rot="10800000">
                      <a:off x="0" y="0"/>
                      <a:ext cx="2596515" cy="1945640"/>
                    </a:xfrm>
                    <a:prstGeom prst="rect">
                      <a:avLst/>
                    </a:prstGeom>
                    <a:noFill/>
                    <a:ln w="9525">
                      <a:noFill/>
                      <a:miter lim="800000"/>
                      <a:headEnd/>
                      <a:tailEnd/>
                    </a:ln>
                  </pic:spPr>
                </pic:pic>
              </a:graphicData>
            </a:graphic>
          </wp:anchor>
        </w:drawing>
      </w:r>
      <w:r w:rsidR="00A415E3">
        <w:rPr>
          <w:rFonts w:ascii="New Times Roman" w:hAnsi="New Times Roman"/>
          <w:sz w:val="24"/>
          <w:szCs w:val="24"/>
        </w:rPr>
        <w:tab/>
        <w:t xml:space="preserve">Overall, I collected over one hundred and twenty </w:t>
      </w:r>
      <w:r w:rsidR="00D83E84" w:rsidRPr="00421779">
        <w:rPr>
          <w:rFonts w:ascii="New Times Roman" w:hAnsi="New Times Roman"/>
          <w:sz w:val="24"/>
          <w:szCs w:val="24"/>
        </w:rPr>
        <w:t xml:space="preserve">canned </w:t>
      </w:r>
      <w:r w:rsidR="003D386E" w:rsidRPr="00421779">
        <w:rPr>
          <w:rFonts w:ascii="New Times Roman" w:hAnsi="New Times Roman"/>
          <w:sz w:val="24"/>
          <w:szCs w:val="24"/>
        </w:rPr>
        <w:t>goods</w:t>
      </w:r>
      <w:r w:rsidR="00C84F02">
        <w:rPr>
          <w:rFonts w:ascii="New Times Roman" w:hAnsi="New Times Roman"/>
          <w:sz w:val="24"/>
          <w:szCs w:val="24"/>
        </w:rPr>
        <w:t xml:space="preserve"> in </w:t>
      </w:r>
      <w:r w:rsidR="00A415E3">
        <w:rPr>
          <w:rFonts w:ascii="New Times Roman" w:hAnsi="New Times Roman"/>
          <w:sz w:val="24"/>
          <w:szCs w:val="24"/>
        </w:rPr>
        <w:t xml:space="preserve">Delhi and </w:t>
      </w:r>
      <w:proofErr w:type="spellStart"/>
      <w:r w:rsidR="00C84F02">
        <w:rPr>
          <w:rFonts w:ascii="New Times Roman" w:hAnsi="New Times Roman"/>
          <w:sz w:val="24"/>
          <w:szCs w:val="24"/>
        </w:rPr>
        <w:t>Amberl</w:t>
      </w:r>
      <w:r w:rsidR="002E3C30">
        <w:rPr>
          <w:rFonts w:ascii="New Times Roman" w:hAnsi="New Times Roman"/>
          <w:sz w:val="24"/>
          <w:szCs w:val="24"/>
        </w:rPr>
        <w:t>e</w:t>
      </w:r>
      <w:r w:rsidR="00C84F02">
        <w:rPr>
          <w:rFonts w:ascii="New Times Roman" w:hAnsi="New Times Roman"/>
          <w:sz w:val="24"/>
          <w:szCs w:val="24"/>
        </w:rPr>
        <w:t>y</w:t>
      </w:r>
      <w:proofErr w:type="spellEnd"/>
      <w:r w:rsidR="003D386E" w:rsidRPr="00421779">
        <w:rPr>
          <w:rFonts w:ascii="New Times Roman" w:hAnsi="New Times Roman"/>
          <w:sz w:val="24"/>
          <w:szCs w:val="24"/>
        </w:rPr>
        <w:t xml:space="preserve"> and felt </w:t>
      </w:r>
      <w:r w:rsidR="00D83E84" w:rsidRPr="00421779">
        <w:rPr>
          <w:rFonts w:ascii="New Times Roman" w:hAnsi="New Times Roman"/>
          <w:sz w:val="24"/>
          <w:szCs w:val="24"/>
        </w:rPr>
        <w:t>a sense of accomplishment. The next day</w:t>
      </w:r>
      <w:r w:rsidR="00A415E3">
        <w:rPr>
          <w:rFonts w:ascii="New Times Roman" w:hAnsi="New Times Roman"/>
          <w:sz w:val="24"/>
          <w:szCs w:val="24"/>
        </w:rPr>
        <w:t>,</w:t>
      </w:r>
      <w:r w:rsidR="00D83E84" w:rsidRPr="00421779">
        <w:rPr>
          <w:rFonts w:ascii="New Times Roman" w:hAnsi="New Times Roman"/>
          <w:sz w:val="24"/>
          <w:szCs w:val="24"/>
        </w:rPr>
        <w:t xml:space="preserve"> my mother drove me to Our Daily Bread in OTR</w:t>
      </w:r>
      <w:r w:rsidR="00A415E3">
        <w:rPr>
          <w:rFonts w:ascii="New Times Roman" w:hAnsi="New Times Roman"/>
          <w:sz w:val="24"/>
          <w:szCs w:val="24"/>
        </w:rPr>
        <w:t>,</w:t>
      </w:r>
      <w:r w:rsidR="00D83E84" w:rsidRPr="00421779">
        <w:rPr>
          <w:rFonts w:ascii="New Times Roman" w:hAnsi="New Times Roman"/>
          <w:sz w:val="24"/>
          <w:szCs w:val="24"/>
        </w:rPr>
        <w:t xml:space="preserve"> and I dropped off the canned goods. While unloading </w:t>
      </w:r>
      <w:r w:rsidR="00C84F02">
        <w:rPr>
          <w:rFonts w:ascii="New Times Roman" w:hAnsi="New Times Roman"/>
          <w:sz w:val="24"/>
          <w:szCs w:val="24"/>
        </w:rPr>
        <w:t>the goods</w:t>
      </w:r>
      <w:r w:rsidR="00D83E84" w:rsidRPr="00421779">
        <w:rPr>
          <w:rFonts w:ascii="New Times Roman" w:hAnsi="New Times Roman"/>
          <w:sz w:val="24"/>
          <w:szCs w:val="24"/>
        </w:rPr>
        <w:t>, three of the peop</w:t>
      </w:r>
      <w:r w:rsidR="00E16C5B" w:rsidRPr="00421779">
        <w:rPr>
          <w:rFonts w:ascii="New Times Roman" w:hAnsi="New Times Roman"/>
          <w:sz w:val="24"/>
          <w:szCs w:val="24"/>
        </w:rPr>
        <w:t>le who worked at Our Daily Bread (shown to the right)</w:t>
      </w:r>
      <w:r w:rsidR="00D83E84" w:rsidRPr="00421779">
        <w:rPr>
          <w:rFonts w:ascii="New Times Roman" w:hAnsi="New Times Roman"/>
          <w:sz w:val="24"/>
          <w:szCs w:val="24"/>
        </w:rPr>
        <w:t xml:space="preserve"> explained </w:t>
      </w:r>
      <w:r w:rsidR="00E16C5B" w:rsidRPr="00421779">
        <w:rPr>
          <w:rFonts w:ascii="New Times Roman" w:hAnsi="New Times Roman"/>
          <w:sz w:val="24"/>
          <w:szCs w:val="24"/>
        </w:rPr>
        <w:t>to me that the organization not only feeds people's hunger, but also their spirit and mind. They give people who hav</w:t>
      </w:r>
      <w:r w:rsidR="00D20894" w:rsidRPr="00421779">
        <w:rPr>
          <w:rFonts w:ascii="New Times Roman" w:hAnsi="New Times Roman"/>
          <w:sz w:val="24"/>
          <w:szCs w:val="24"/>
        </w:rPr>
        <w:t>e hit a dead end the encouragement and knowledge they need to get back up and make something of their lives.</w:t>
      </w:r>
    </w:p>
    <w:p w:rsidR="00A415E3" w:rsidRDefault="00D20894" w:rsidP="00E16C5B">
      <w:pPr>
        <w:spacing w:after="0" w:line="480" w:lineRule="auto"/>
        <w:rPr>
          <w:rFonts w:ascii="New Times Roman" w:hAnsi="New Times Roman"/>
          <w:sz w:val="24"/>
          <w:szCs w:val="24"/>
        </w:rPr>
      </w:pPr>
      <w:r w:rsidRPr="00421779">
        <w:rPr>
          <w:rFonts w:ascii="New Times Roman" w:hAnsi="New Times Roman"/>
          <w:sz w:val="24"/>
          <w:szCs w:val="24"/>
        </w:rPr>
        <w:tab/>
        <w:t>Overall</w:t>
      </w:r>
      <w:r w:rsidR="00A415E3">
        <w:rPr>
          <w:rFonts w:ascii="New Times Roman" w:hAnsi="New Times Roman"/>
          <w:sz w:val="24"/>
          <w:szCs w:val="24"/>
        </w:rPr>
        <w:t>,</w:t>
      </w:r>
      <w:r w:rsidRPr="00421779">
        <w:rPr>
          <w:rFonts w:ascii="New Times Roman" w:hAnsi="New Times Roman"/>
          <w:sz w:val="24"/>
          <w:szCs w:val="24"/>
        </w:rPr>
        <w:t xml:space="preserve"> I am satisfied with the success of my </w:t>
      </w:r>
      <w:r w:rsidR="00C84F02">
        <w:rPr>
          <w:rFonts w:ascii="New Times Roman" w:hAnsi="New Times Roman"/>
          <w:sz w:val="24"/>
          <w:szCs w:val="24"/>
        </w:rPr>
        <w:t xml:space="preserve">Community </w:t>
      </w:r>
      <w:r w:rsidRPr="00421779">
        <w:rPr>
          <w:rFonts w:ascii="New Times Roman" w:hAnsi="New Times Roman"/>
          <w:sz w:val="24"/>
          <w:szCs w:val="24"/>
        </w:rPr>
        <w:t xml:space="preserve">Outreach Project. By asking for canned goods in person, I believe that I reminded people, especially during the holidays when they are busy buying presents and organizing social events for family and friends, to think outside of their own small communities and assist others who live in the Greater Cincinnati area. </w:t>
      </w:r>
      <w:r w:rsidRPr="00421779">
        <w:rPr>
          <w:rFonts w:ascii="New Times Roman" w:hAnsi="New Times Roman"/>
          <w:sz w:val="24"/>
          <w:szCs w:val="24"/>
        </w:rPr>
        <w:lastRenderedPageBreak/>
        <w:t xml:space="preserve">By organizing and distributing information to the Delhi and </w:t>
      </w:r>
      <w:proofErr w:type="spellStart"/>
      <w:r w:rsidRPr="00421779">
        <w:rPr>
          <w:rFonts w:ascii="New Times Roman" w:hAnsi="New Times Roman"/>
          <w:sz w:val="24"/>
          <w:szCs w:val="24"/>
        </w:rPr>
        <w:t>Amberl</w:t>
      </w:r>
      <w:r w:rsidR="002E3C30">
        <w:rPr>
          <w:rFonts w:ascii="New Times Roman" w:hAnsi="New Times Roman"/>
          <w:sz w:val="24"/>
          <w:szCs w:val="24"/>
        </w:rPr>
        <w:t>e</w:t>
      </w:r>
      <w:r w:rsidR="00A415E3">
        <w:rPr>
          <w:rFonts w:ascii="New Times Roman" w:hAnsi="New Times Roman"/>
          <w:sz w:val="24"/>
          <w:szCs w:val="24"/>
        </w:rPr>
        <w:t>y</w:t>
      </w:r>
      <w:proofErr w:type="spellEnd"/>
      <w:r w:rsidR="00A415E3">
        <w:rPr>
          <w:rFonts w:ascii="New Times Roman" w:hAnsi="New Times Roman"/>
          <w:sz w:val="24"/>
          <w:szCs w:val="24"/>
        </w:rPr>
        <w:t xml:space="preserve"> c</w:t>
      </w:r>
      <w:r w:rsidRPr="00421779">
        <w:rPr>
          <w:rFonts w:ascii="New Times Roman" w:hAnsi="New Times Roman"/>
          <w:sz w:val="24"/>
          <w:szCs w:val="24"/>
        </w:rPr>
        <w:t>ommunities, I learned to engag</w:t>
      </w:r>
      <w:r w:rsidR="00C84F02">
        <w:rPr>
          <w:rFonts w:ascii="New Times Roman" w:hAnsi="New Times Roman"/>
          <w:sz w:val="24"/>
          <w:szCs w:val="24"/>
        </w:rPr>
        <w:t>e people outside of OTR to think</w:t>
      </w:r>
      <w:r w:rsidRPr="00421779">
        <w:rPr>
          <w:rFonts w:ascii="New Times Roman" w:hAnsi="New Times Roman"/>
          <w:sz w:val="24"/>
          <w:szCs w:val="24"/>
        </w:rPr>
        <w:t xml:space="preserve"> about and engage themselves in OTR. By raising awareness and educating people in Cincinnati about the needs of less fortunate individuals, I have done my small part in uniting the broader community to engage themselves in helping the OTR community and its residents.</w:t>
      </w:r>
    </w:p>
    <w:p w:rsidR="00C602F3" w:rsidRPr="00421779" w:rsidRDefault="00C602F3" w:rsidP="00E16C5B">
      <w:pPr>
        <w:spacing w:after="0" w:line="480" w:lineRule="auto"/>
        <w:rPr>
          <w:rFonts w:ascii="New Times Roman" w:hAnsi="New Times Roman" w:cs="Arial"/>
          <w:sz w:val="24"/>
          <w:szCs w:val="24"/>
        </w:rPr>
      </w:pPr>
      <w:r w:rsidRPr="00421779">
        <w:rPr>
          <w:rFonts w:ascii="New Times Roman" w:hAnsi="New Times Roman"/>
          <w:sz w:val="24"/>
          <w:szCs w:val="24"/>
        </w:rPr>
        <w:tab/>
        <w:t>The ma</w:t>
      </w:r>
      <w:r w:rsidR="00C84F02">
        <w:rPr>
          <w:rFonts w:ascii="New Times Roman" w:hAnsi="New Times Roman"/>
          <w:sz w:val="24"/>
          <w:szCs w:val="24"/>
        </w:rPr>
        <w:t xml:space="preserve">in goal I had for Exploring Community Engagement </w:t>
      </w:r>
      <w:r w:rsidRPr="00421779">
        <w:rPr>
          <w:rFonts w:ascii="New Times Roman" w:hAnsi="New Times Roman"/>
          <w:sz w:val="24"/>
          <w:szCs w:val="24"/>
        </w:rPr>
        <w:t>was to learn how to</w:t>
      </w:r>
      <w:r w:rsidR="00A415E3">
        <w:rPr>
          <w:rFonts w:ascii="New Times Roman" w:hAnsi="New Times Roman"/>
          <w:sz w:val="24"/>
          <w:szCs w:val="24"/>
        </w:rPr>
        <w:t xml:space="preserve"> actually</w:t>
      </w:r>
      <w:r w:rsidRPr="00421779">
        <w:rPr>
          <w:rFonts w:ascii="New Times Roman" w:hAnsi="New Times Roman"/>
          <w:sz w:val="24"/>
          <w:szCs w:val="24"/>
        </w:rPr>
        <w:t xml:space="preserve"> become an a</w:t>
      </w:r>
      <w:r w:rsidR="00A415E3">
        <w:rPr>
          <w:rFonts w:ascii="New Times Roman" w:hAnsi="New Times Roman"/>
          <w:sz w:val="24"/>
          <w:szCs w:val="24"/>
        </w:rPr>
        <w:t>ctive member in the Cincinnati c</w:t>
      </w:r>
      <w:r w:rsidRPr="00421779">
        <w:rPr>
          <w:rFonts w:ascii="New Times Roman" w:hAnsi="New Times Roman"/>
          <w:sz w:val="24"/>
          <w:szCs w:val="24"/>
        </w:rPr>
        <w:t>ommunity</w:t>
      </w:r>
      <w:r w:rsidR="00A415E3">
        <w:rPr>
          <w:rFonts w:ascii="New Times Roman" w:hAnsi="New Times Roman"/>
          <w:sz w:val="24"/>
          <w:szCs w:val="24"/>
        </w:rPr>
        <w:t xml:space="preserve">. My progress in becoming </w:t>
      </w:r>
      <w:r w:rsidR="00343A81" w:rsidRPr="00421779">
        <w:rPr>
          <w:rFonts w:ascii="New Times Roman" w:hAnsi="New Times Roman"/>
          <w:sz w:val="24"/>
          <w:szCs w:val="24"/>
        </w:rPr>
        <w:t>an a</w:t>
      </w:r>
      <w:r w:rsidR="00A415E3">
        <w:rPr>
          <w:rFonts w:ascii="New Times Roman" w:hAnsi="New Times Roman"/>
          <w:sz w:val="24"/>
          <w:szCs w:val="24"/>
        </w:rPr>
        <w:t>ctive member of the Cincinnati c</w:t>
      </w:r>
      <w:r w:rsidR="00343A81" w:rsidRPr="00421779">
        <w:rPr>
          <w:rFonts w:ascii="New Times Roman" w:hAnsi="New Times Roman"/>
          <w:sz w:val="24"/>
          <w:szCs w:val="24"/>
        </w:rPr>
        <w:t>ommunity can be explained using the Active Citizen Continuum.</w:t>
      </w:r>
      <w:r w:rsidR="00343A81" w:rsidRPr="00421779">
        <w:rPr>
          <w:rFonts w:ascii="New Times Roman" w:hAnsi="New Times Roman" w:cs="Arial"/>
          <w:sz w:val="24"/>
          <w:szCs w:val="24"/>
        </w:rPr>
        <w:t xml:space="preserve"> </w:t>
      </w:r>
      <w:r w:rsidR="00A415E3">
        <w:rPr>
          <w:rFonts w:ascii="New Times Roman" w:hAnsi="New Times Roman" w:cs="Arial"/>
          <w:sz w:val="24"/>
          <w:szCs w:val="24"/>
        </w:rPr>
        <w:t xml:space="preserve">Before arriving at </w:t>
      </w:r>
      <w:r w:rsidR="00343A81" w:rsidRPr="00421779">
        <w:rPr>
          <w:rFonts w:ascii="New Times Roman" w:hAnsi="New Times Roman" w:cs="Arial"/>
          <w:sz w:val="24"/>
          <w:szCs w:val="24"/>
        </w:rPr>
        <w:t>the first Exploring Community Engagement cl</w:t>
      </w:r>
      <w:r w:rsidR="00A415E3">
        <w:rPr>
          <w:rFonts w:ascii="New Times Roman" w:hAnsi="New Times Roman" w:cs="Arial"/>
          <w:sz w:val="24"/>
          <w:szCs w:val="24"/>
        </w:rPr>
        <w:t>ass, I would say that I was a "v</w:t>
      </w:r>
      <w:r w:rsidR="00343A81" w:rsidRPr="00421779">
        <w:rPr>
          <w:rFonts w:ascii="New Times Roman" w:hAnsi="New Times Roman" w:cs="Arial"/>
          <w:sz w:val="24"/>
          <w:szCs w:val="24"/>
        </w:rPr>
        <w:t xml:space="preserve">olunteer" who was eager to get involved in the Cincinnati community, but was not as informed about the ways to go about it or the issues surrounding the community. Through our readings and discussions, I have slowly developed awareness of the key social issues in Cincinnati and have begun the journey to becoming a conscientious citizen. The various trips and explorations to the Clifton area outside of the UC campus, OTR, Price Hill, and </w:t>
      </w:r>
      <w:proofErr w:type="spellStart"/>
      <w:r w:rsidR="00343A81" w:rsidRPr="00421779">
        <w:rPr>
          <w:rFonts w:ascii="New Times Roman" w:hAnsi="New Times Roman" w:cs="Arial"/>
          <w:sz w:val="24"/>
          <w:szCs w:val="24"/>
        </w:rPr>
        <w:t>Northside</w:t>
      </w:r>
      <w:proofErr w:type="spellEnd"/>
      <w:r w:rsidR="00343A81" w:rsidRPr="00421779">
        <w:rPr>
          <w:rFonts w:ascii="New Times Roman" w:hAnsi="New Times Roman" w:cs="Arial"/>
          <w:sz w:val="24"/>
          <w:szCs w:val="24"/>
        </w:rPr>
        <w:t xml:space="preserve"> have really giv</w:t>
      </w:r>
      <w:r w:rsidR="009E684D">
        <w:rPr>
          <w:rFonts w:ascii="New Times Roman" w:hAnsi="New Times Roman" w:cs="Arial"/>
          <w:sz w:val="24"/>
          <w:szCs w:val="24"/>
        </w:rPr>
        <w:t xml:space="preserve">en me the opportunity to understand some of </w:t>
      </w:r>
      <w:r w:rsidR="00343A81" w:rsidRPr="00421779">
        <w:rPr>
          <w:rFonts w:ascii="New Times Roman" w:hAnsi="New Times Roman" w:cs="Arial"/>
          <w:sz w:val="24"/>
          <w:szCs w:val="24"/>
        </w:rPr>
        <w:t>the issues which exist in Cincinnati. From exploring the run</w:t>
      </w:r>
      <w:r w:rsidR="009E684D">
        <w:rPr>
          <w:rFonts w:ascii="New Times Roman" w:hAnsi="New Times Roman" w:cs="Arial"/>
          <w:sz w:val="24"/>
          <w:szCs w:val="24"/>
        </w:rPr>
        <w:t>-</w:t>
      </w:r>
      <w:r w:rsidR="00343A81" w:rsidRPr="00421779">
        <w:rPr>
          <w:rFonts w:ascii="New Times Roman" w:hAnsi="New Times Roman" w:cs="Arial"/>
          <w:sz w:val="24"/>
          <w:szCs w:val="24"/>
        </w:rPr>
        <w:t>down environment of Clifton to discovering the urban renewal or gentrification of OTR, Jessica, our Exploring Community Engagement teacher, has allowed me to witness our environment from my own pe</w:t>
      </w:r>
      <w:r w:rsidR="00A415E3">
        <w:rPr>
          <w:rFonts w:ascii="New Times Roman" w:hAnsi="New Times Roman" w:cs="Arial"/>
          <w:sz w:val="24"/>
          <w:szCs w:val="24"/>
        </w:rPr>
        <w:t xml:space="preserve">rspective, and as a result, </w:t>
      </w:r>
      <w:r w:rsidR="00343A81" w:rsidRPr="00421779">
        <w:rPr>
          <w:rFonts w:ascii="New Times Roman" w:hAnsi="New Times Roman" w:cs="Arial"/>
          <w:sz w:val="24"/>
          <w:szCs w:val="24"/>
        </w:rPr>
        <w:t>given me the opportunity to grow</w:t>
      </w:r>
      <w:r w:rsidR="009E684D">
        <w:rPr>
          <w:rFonts w:ascii="New Times Roman" w:hAnsi="New Times Roman" w:cs="Arial"/>
          <w:sz w:val="24"/>
          <w:szCs w:val="24"/>
        </w:rPr>
        <w:t xml:space="preserve"> in</w:t>
      </w:r>
      <w:r w:rsidR="00343A81" w:rsidRPr="00421779">
        <w:rPr>
          <w:rFonts w:ascii="New Times Roman" w:hAnsi="New Times Roman" w:cs="Arial"/>
          <w:sz w:val="24"/>
          <w:szCs w:val="24"/>
        </w:rPr>
        <w:t xml:space="preserve"> my own u</w:t>
      </w:r>
      <w:r w:rsidR="009E684D">
        <w:rPr>
          <w:rFonts w:ascii="New Times Roman" w:hAnsi="New Times Roman" w:cs="Arial"/>
          <w:sz w:val="24"/>
          <w:szCs w:val="24"/>
        </w:rPr>
        <w:t>nderstanding of the Cincinnati c</w:t>
      </w:r>
      <w:r w:rsidR="00343A81" w:rsidRPr="00421779">
        <w:rPr>
          <w:rFonts w:ascii="New Times Roman" w:hAnsi="New Times Roman" w:cs="Arial"/>
          <w:sz w:val="24"/>
          <w:szCs w:val="24"/>
        </w:rPr>
        <w:t>ommunity.</w:t>
      </w:r>
      <w:r w:rsidR="00421779" w:rsidRPr="00421779">
        <w:rPr>
          <w:rFonts w:ascii="New Times Roman" w:hAnsi="New Times Roman" w:cs="Arial"/>
          <w:sz w:val="24"/>
          <w:szCs w:val="24"/>
        </w:rPr>
        <w:t xml:space="preserve"> I think that "community [has] become a priority in [the] values and life choices" (Active Citizen Continuum) which I have and make as a result of Exploring community Engagement.</w:t>
      </w:r>
      <w:r w:rsidR="00343A81" w:rsidRPr="00421779">
        <w:rPr>
          <w:rFonts w:ascii="New Times Roman" w:hAnsi="New Times Roman" w:cs="Arial"/>
          <w:sz w:val="24"/>
          <w:szCs w:val="24"/>
        </w:rPr>
        <w:t xml:space="preserve"> This aspect of the class has been instrumental in my development from a conscientious citizen to an active citizen</w:t>
      </w:r>
      <w:r w:rsidR="00421779" w:rsidRPr="00421779">
        <w:rPr>
          <w:rFonts w:ascii="New Times Roman" w:hAnsi="New Times Roman" w:cs="Arial"/>
          <w:sz w:val="24"/>
          <w:szCs w:val="24"/>
        </w:rPr>
        <w:t xml:space="preserve">. </w:t>
      </w:r>
      <w:r w:rsidR="00343A81" w:rsidRPr="00421779">
        <w:rPr>
          <w:rFonts w:ascii="New Times Roman" w:hAnsi="New Times Roman" w:cs="Arial"/>
          <w:sz w:val="24"/>
          <w:szCs w:val="24"/>
        </w:rPr>
        <w:t>Therefore</w:t>
      </w:r>
      <w:r w:rsidR="009E684D">
        <w:rPr>
          <w:rFonts w:ascii="New Times Roman" w:hAnsi="New Times Roman" w:cs="Arial"/>
          <w:sz w:val="24"/>
          <w:szCs w:val="24"/>
        </w:rPr>
        <w:t>,</w:t>
      </w:r>
      <w:r w:rsidR="00343A81" w:rsidRPr="00421779">
        <w:rPr>
          <w:rFonts w:ascii="New Times Roman" w:hAnsi="New Times Roman" w:cs="Arial"/>
          <w:sz w:val="24"/>
          <w:szCs w:val="24"/>
        </w:rPr>
        <w:t xml:space="preserve"> I believe that I have accomplished my goal for Exploring Community Engagement.</w:t>
      </w:r>
    </w:p>
    <w:p w:rsidR="00421779" w:rsidRPr="00421779" w:rsidRDefault="009E684D" w:rsidP="00E16C5B">
      <w:pPr>
        <w:spacing w:after="0" w:line="480" w:lineRule="auto"/>
        <w:rPr>
          <w:rFonts w:ascii="New Times Roman" w:hAnsi="New Times Roman" w:cs="Arial"/>
          <w:sz w:val="24"/>
          <w:szCs w:val="24"/>
        </w:rPr>
      </w:pPr>
      <w:r>
        <w:rPr>
          <w:rFonts w:ascii="New Times Roman" w:hAnsi="New Times Roman" w:cs="Arial"/>
          <w:sz w:val="24"/>
          <w:szCs w:val="24"/>
        </w:rPr>
        <w:lastRenderedPageBreak/>
        <w:tab/>
        <w:t>For the class</w:t>
      </w:r>
      <w:r w:rsidR="00343A81" w:rsidRPr="00421779">
        <w:rPr>
          <w:rFonts w:ascii="New Times Roman" w:hAnsi="New Times Roman" w:cs="Arial"/>
          <w:sz w:val="24"/>
          <w:szCs w:val="24"/>
        </w:rPr>
        <w:t>' last fie</w:t>
      </w:r>
      <w:r>
        <w:rPr>
          <w:rFonts w:ascii="New Times Roman" w:hAnsi="New Times Roman" w:cs="Arial"/>
          <w:sz w:val="24"/>
          <w:szCs w:val="24"/>
        </w:rPr>
        <w:t>ld experience, we attended</w:t>
      </w:r>
      <w:r w:rsidR="00B31268" w:rsidRPr="00421779">
        <w:rPr>
          <w:rFonts w:ascii="New Times Roman" w:hAnsi="New Times Roman" w:cs="Arial"/>
          <w:sz w:val="24"/>
          <w:szCs w:val="24"/>
        </w:rPr>
        <w:t xml:space="preserve"> a meet</w:t>
      </w:r>
      <w:r>
        <w:rPr>
          <w:rFonts w:ascii="New Times Roman" w:hAnsi="New Times Roman" w:cs="Arial"/>
          <w:sz w:val="24"/>
          <w:szCs w:val="24"/>
        </w:rPr>
        <w:t>-up in</w:t>
      </w:r>
      <w:r w:rsidR="00B31268" w:rsidRPr="00421779">
        <w:rPr>
          <w:rFonts w:ascii="New Times Roman" w:hAnsi="New Times Roman" w:cs="Arial"/>
          <w:sz w:val="24"/>
          <w:szCs w:val="24"/>
        </w:rPr>
        <w:t xml:space="preserve"> Walnut Hills in order to speak to people about the Walnut Hills community and current</w:t>
      </w:r>
      <w:r w:rsidR="00A415E3">
        <w:rPr>
          <w:rFonts w:ascii="New Times Roman" w:hAnsi="New Times Roman" w:cs="Arial"/>
          <w:sz w:val="24"/>
          <w:szCs w:val="24"/>
        </w:rPr>
        <w:t xml:space="preserve"> problems and progress there</w:t>
      </w:r>
      <w:r w:rsidR="00B31268" w:rsidRPr="00421779">
        <w:rPr>
          <w:rFonts w:ascii="New Times Roman" w:hAnsi="New Times Roman" w:cs="Arial"/>
          <w:sz w:val="24"/>
          <w:szCs w:val="24"/>
        </w:rPr>
        <w:t>. Upon my arrival</w:t>
      </w:r>
      <w:r>
        <w:rPr>
          <w:rFonts w:ascii="New Times Roman" w:hAnsi="New Times Roman" w:cs="Arial"/>
          <w:sz w:val="24"/>
          <w:szCs w:val="24"/>
        </w:rPr>
        <w:t>,</w:t>
      </w:r>
      <w:r w:rsidR="00B31268" w:rsidRPr="00421779">
        <w:rPr>
          <w:rFonts w:ascii="New Times Roman" w:hAnsi="New Times Roman" w:cs="Arial"/>
          <w:sz w:val="24"/>
          <w:szCs w:val="24"/>
        </w:rPr>
        <w:t xml:space="preserve"> I met an African American </w:t>
      </w:r>
      <w:r w:rsidR="00A415E3">
        <w:rPr>
          <w:rFonts w:ascii="New Times Roman" w:hAnsi="New Times Roman" w:cs="Arial"/>
          <w:sz w:val="24"/>
          <w:szCs w:val="24"/>
        </w:rPr>
        <w:t xml:space="preserve">male </w:t>
      </w:r>
      <w:r w:rsidR="00975644" w:rsidRPr="00421779">
        <w:rPr>
          <w:rFonts w:ascii="New Times Roman" w:hAnsi="New Times Roman" w:cs="Arial"/>
          <w:sz w:val="24"/>
          <w:szCs w:val="24"/>
        </w:rPr>
        <w:t>dressed in a red sweater. This man had by far the biggest impact on me of all the pe</w:t>
      </w:r>
      <w:r>
        <w:rPr>
          <w:rFonts w:ascii="New Times Roman" w:hAnsi="New Times Roman" w:cs="Arial"/>
          <w:sz w:val="24"/>
          <w:szCs w:val="24"/>
        </w:rPr>
        <w:t>ople I talked to, and he</w:t>
      </w:r>
      <w:r w:rsidR="00C84F02">
        <w:rPr>
          <w:rFonts w:ascii="New Times Roman" w:hAnsi="New Times Roman" w:cs="Arial"/>
          <w:sz w:val="24"/>
          <w:szCs w:val="24"/>
        </w:rPr>
        <w:t xml:space="preserve"> </w:t>
      </w:r>
      <w:r w:rsidR="00A415E3">
        <w:rPr>
          <w:rFonts w:ascii="New Times Roman" w:hAnsi="New Times Roman" w:cs="Arial"/>
          <w:sz w:val="24"/>
          <w:szCs w:val="24"/>
        </w:rPr>
        <w:t xml:space="preserve">helped me realize </w:t>
      </w:r>
      <w:r w:rsidR="00975644" w:rsidRPr="00421779">
        <w:rPr>
          <w:rFonts w:ascii="New Times Roman" w:hAnsi="New Times Roman" w:cs="Arial"/>
          <w:sz w:val="24"/>
          <w:szCs w:val="24"/>
        </w:rPr>
        <w:t>how I will continue to use what I learned in Explo</w:t>
      </w:r>
      <w:r w:rsidR="00A415E3">
        <w:rPr>
          <w:rFonts w:ascii="New Times Roman" w:hAnsi="New Times Roman" w:cs="Arial"/>
          <w:sz w:val="24"/>
          <w:szCs w:val="24"/>
        </w:rPr>
        <w:t>ring Community Engagement throughout the rest of my life</w:t>
      </w:r>
      <w:r>
        <w:rPr>
          <w:rFonts w:ascii="New Times Roman" w:hAnsi="New Times Roman" w:cs="Arial"/>
          <w:sz w:val="24"/>
          <w:szCs w:val="24"/>
        </w:rPr>
        <w:t>. As soon as I approached him he</w:t>
      </w:r>
      <w:r w:rsidR="00975644" w:rsidRPr="00421779">
        <w:rPr>
          <w:rFonts w:ascii="New Times Roman" w:hAnsi="New Times Roman" w:cs="Arial"/>
          <w:sz w:val="24"/>
          <w:szCs w:val="24"/>
        </w:rPr>
        <w:t xml:space="preserve"> told me that he was not from Walnut Hills</w:t>
      </w:r>
      <w:r w:rsidR="00A415E3">
        <w:rPr>
          <w:rFonts w:ascii="New Times Roman" w:hAnsi="New Times Roman" w:cs="Arial"/>
          <w:sz w:val="24"/>
          <w:szCs w:val="24"/>
        </w:rPr>
        <w:t>,</w:t>
      </w:r>
      <w:r w:rsidR="00975644" w:rsidRPr="00421779">
        <w:rPr>
          <w:rFonts w:ascii="New Times Roman" w:hAnsi="New Times Roman" w:cs="Arial"/>
          <w:sz w:val="24"/>
          <w:szCs w:val="24"/>
        </w:rPr>
        <w:t xml:space="preserve"> and that he actually lived in Chicago. He then began to describe how community is formed only by people who have a strong connection. A community is sustained through diversity and progress, but not necessarily by focusing on achieving one or more goals. Engagement in helping or giving back to others is not necessary for a community because a community has everything to do with who is in it. The similarities as well as diff</w:t>
      </w:r>
      <w:r>
        <w:rPr>
          <w:rFonts w:ascii="New Times Roman" w:hAnsi="New Times Roman" w:cs="Arial"/>
          <w:sz w:val="24"/>
          <w:szCs w:val="24"/>
        </w:rPr>
        <w:t>erences between people offer</w:t>
      </w:r>
      <w:r w:rsidR="00C84F02">
        <w:rPr>
          <w:rFonts w:ascii="New Times Roman" w:hAnsi="New Times Roman" w:cs="Arial"/>
          <w:sz w:val="24"/>
          <w:szCs w:val="24"/>
        </w:rPr>
        <w:t xml:space="preserve"> </w:t>
      </w:r>
      <w:r w:rsidR="00975644" w:rsidRPr="00421779">
        <w:rPr>
          <w:rFonts w:ascii="New Times Roman" w:hAnsi="New Times Roman" w:cs="Arial"/>
          <w:sz w:val="24"/>
          <w:szCs w:val="24"/>
        </w:rPr>
        <w:t>many new ideas and pe</w:t>
      </w:r>
      <w:r>
        <w:rPr>
          <w:rFonts w:ascii="New Times Roman" w:hAnsi="New Times Roman" w:cs="Arial"/>
          <w:sz w:val="24"/>
          <w:szCs w:val="24"/>
        </w:rPr>
        <w:t>rspectives. The</w:t>
      </w:r>
      <w:r w:rsidR="00975644" w:rsidRPr="00421779">
        <w:rPr>
          <w:rFonts w:ascii="New Times Roman" w:hAnsi="New Times Roman" w:cs="Arial"/>
          <w:sz w:val="24"/>
          <w:szCs w:val="24"/>
        </w:rPr>
        <w:t xml:space="preserve"> man went on to tell me that I should not try to save the world, but rather look out for myself, get an education, and become successful in my life. Realistically, there is no way to help everyone because not eve</w:t>
      </w:r>
      <w:r>
        <w:rPr>
          <w:rFonts w:ascii="New Times Roman" w:hAnsi="New Times Roman" w:cs="Arial"/>
          <w:sz w:val="24"/>
          <w:szCs w:val="24"/>
        </w:rPr>
        <w:t>ryone wants help. There are many people who need help, yet many</w:t>
      </w:r>
      <w:r w:rsidR="00975644" w:rsidRPr="00421779">
        <w:rPr>
          <w:rFonts w:ascii="New Times Roman" w:hAnsi="New Times Roman" w:cs="Arial"/>
          <w:sz w:val="24"/>
          <w:szCs w:val="24"/>
        </w:rPr>
        <w:t xml:space="preserve"> neither want nor</w:t>
      </w:r>
      <w:r>
        <w:rPr>
          <w:rFonts w:ascii="New Times Roman" w:hAnsi="New Times Roman" w:cs="Arial"/>
          <w:sz w:val="24"/>
          <w:szCs w:val="24"/>
        </w:rPr>
        <w:t xml:space="preserve"> will</w:t>
      </w:r>
      <w:r w:rsidR="00975644" w:rsidRPr="00421779">
        <w:rPr>
          <w:rFonts w:ascii="New Times Roman" w:hAnsi="New Times Roman" w:cs="Arial"/>
          <w:sz w:val="24"/>
          <w:szCs w:val="24"/>
        </w:rPr>
        <w:t xml:space="preserve"> accept assistanc</w:t>
      </w:r>
      <w:r>
        <w:rPr>
          <w:rFonts w:ascii="New Times Roman" w:hAnsi="New Times Roman" w:cs="Arial"/>
          <w:sz w:val="24"/>
          <w:szCs w:val="24"/>
        </w:rPr>
        <w:t xml:space="preserve">e in getting </w:t>
      </w:r>
      <w:r w:rsidR="00975644" w:rsidRPr="00421779">
        <w:rPr>
          <w:rFonts w:ascii="New Times Roman" w:hAnsi="New Times Roman" w:cs="Arial"/>
          <w:sz w:val="24"/>
          <w:szCs w:val="24"/>
        </w:rPr>
        <w:t>back on their feet. The man's final words to me were that along my journey in life, I should help out a few people, but only those who want</w:t>
      </w:r>
      <w:r>
        <w:rPr>
          <w:rFonts w:ascii="New Times Roman" w:hAnsi="New Times Roman" w:cs="Arial"/>
          <w:sz w:val="24"/>
          <w:szCs w:val="24"/>
        </w:rPr>
        <w:t xml:space="preserve"> it. I think the reason that this man affected me so much is</w:t>
      </w:r>
      <w:r w:rsidR="00975644" w:rsidRPr="00421779">
        <w:rPr>
          <w:rFonts w:ascii="New Times Roman" w:hAnsi="New Times Roman" w:cs="Arial"/>
          <w:sz w:val="24"/>
          <w:szCs w:val="24"/>
        </w:rPr>
        <w:t xml:space="preserve"> because his words were from a realistic, rather</w:t>
      </w:r>
      <w:r>
        <w:rPr>
          <w:rFonts w:ascii="New Times Roman" w:hAnsi="New Times Roman" w:cs="Arial"/>
          <w:sz w:val="24"/>
          <w:szCs w:val="24"/>
        </w:rPr>
        <w:t xml:space="preserve"> than idealistic, </w:t>
      </w:r>
      <w:r w:rsidR="00975644" w:rsidRPr="00421779">
        <w:rPr>
          <w:rFonts w:ascii="New Times Roman" w:hAnsi="New Times Roman" w:cs="Arial"/>
          <w:sz w:val="24"/>
          <w:szCs w:val="24"/>
        </w:rPr>
        <w:t xml:space="preserve">perspective. He saw the world as it is rather than the way people want it to be. </w:t>
      </w:r>
    </w:p>
    <w:p w:rsidR="00343A81" w:rsidRDefault="00421779" w:rsidP="00E16C5B">
      <w:pPr>
        <w:spacing w:after="0" w:line="480" w:lineRule="auto"/>
        <w:rPr>
          <w:rFonts w:ascii="New Times Roman" w:hAnsi="New Times Roman" w:cs="Arial"/>
          <w:sz w:val="24"/>
          <w:szCs w:val="24"/>
        </w:rPr>
      </w:pPr>
      <w:r w:rsidRPr="00421779">
        <w:rPr>
          <w:rFonts w:ascii="New Times Roman" w:hAnsi="New Times Roman" w:cs="Arial"/>
          <w:sz w:val="24"/>
          <w:szCs w:val="24"/>
        </w:rPr>
        <w:tab/>
      </w:r>
      <w:r w:rsidR="00975644" w:rsidRPr="00421779">
        <w:rPr>
          <w:rFonts w:ascii="New Times Roman" w:hAnsi="New Times Roman" w:cs="Arial"/>
          <w:sz w:val="24"/>
          <w:szCs w:val="24"/>
        </w:rPr>
        <w:t>I want to continue engaging mys</w:t>
      </w:r>
      <w:r w:rsidR="009E684D">
        <w:rPr>
          <w:rFonts w:ascii="New Times Roman" w:hAnsi="New Times Roman" w:cs="Arial"/>
          <w:sz w:val="24"/>
          <w:szCs w:val="24"/>
        </w:rPr>
        <w:t>elf in not only the Cincinnati c</w:t>
      </w:r>
      <w:r w:rsidR="00975644" w:rsidRPr="00421779">
        <w:rPr>
          <w:rFonts w:ascii="New Times Roman" w:hAnsi="New Times Roman" w:cs="Arial"/>
          <w:sz w:val="24"/>
          <w:szCs w:val="24"/>
        </w:rPr>
        <w:t xml:space="preserve">ommunity, but also the global community as well. Realistically, with college, academics, and extracurricular activities, my ability </w:t>
      </w:r>
      <w:r w:rsidRPr="00421779">
        <w:rPr>
          <w:rFonts w:ascii="New Times Roman" w:hAnsi="New Times Roman" w:cs="Arial"/>
          <w:sz w:val="24"/>
          <w:szCs w:val="24"/>
        </w:rPr>
        <w:t>to engage myself in communities will be limited. I will do my best to make community, its develop</w:t>
      </w:r>
      <w:r w:rsidR="009E684D">
        <w:rPr>
          <w:rFonts w:ascii="New Times Roman" w:hAnsi="New Times Roman" w:cs="Arial"/>
          <w:sz w:val="24"/>
          <w:szCs w:val="24"/>
        </w:rPr>
        <w:t xml:space="preserve">ment, and its success a significant </w:t>
      </w:r>
      <w:r w:rsidRPr="00421779">
        <w:rPr>
          <w:rFonts w:ascii="New Times Roman" w:hAnsi="New Times Roman" w:cs="Arial"/>
          <w:sz w:val="24"/>
          <w:szCs w:val="24"/>
        </w:rPr>
        <w:t>part in m</w:t>
      </w:r>
      <w:r w:rsidR="00C84F02">
        <w:rPr>
          <w:rFonts w:ascii="New Times Roman" w:hAnsi="New Times Roman" w:cs="Arial"/>
          <w:sz w:val="24"/>
          <w:szCs w:val="24"/>
        </w:rPr>
        <w:t>y</w:t>
      </w:r>
      <w:r w:rsidR="009E684D">
        <w:rPr>
          <w:rFonts w:ascii="New Times Roman" w:hAnsi="New Times Roman" w:cs="Arial"/>
          <w:sz w:val="24"/>
          <w:szCs w:val="24"/>
        </w:rPr>
        <w:t xml:space="preserve"> life by helping</w:t>
      </w:r>
      <w:r w:rsidRPr="00421779">
        <w:rPr>
          <w:rFonts w:ascii="New Times Roman" w:hAnsi="New Times Roman" w:cs="Arial"/>
          <w:sz w:val="24"/>
          <w:szCs w:val="24"/>
        </w:rPr>
        <w:t xml:space="preserve"> those who </w:t>
      </w:r>
      <w:r w:rsidRPr="00421779">
        <w:rPr>
          <w:rFonts w:ascii="New Times Roman" w:hAnsi="New Times Roman" w:cs="Arial"/>
          <w:sz w:val="24"/>
          <w:szCs w:val="24"/>
        </w:rPr>
        <w:lastRenderedPageBreak/>
        <w:t xml:space="preserve">truly need </w:t>
      </w:r>
      <w:r w:rsidR="00975644" w:rsidRPr="00421779">
        <w:rPr>
          <w:rFonts w:ascii="New Times Roman" w:hAnsi="New Times Roman" w:cs="Arial"/>
          <w:sz w:val="24"/>
          <w:szCs w:val="24"/>
        </w:rPr>
        <w:t xml:space="preserve">and </w:t>
      </w:r>
      <w:r w:rsidRPr="00421779">
        <w:rPr>
          <w:rFonts w:ascii="New Times Roman" w:hAnsi="New Times Roman" w:cs="Arial"/>
          <w:sz w:val="24"/>
          <w:szCs w:val="24"/>
        </w:rPr>
        <w:t>want my assistance</w:t>
      </w:r>
      <w:r w:rsidR="009E684D">
        <w:rPr>
          <w:rFonts w:ascii="New Times Roman" w:hAnsi="New Times Roman" w:cs="Arial"/>
          <w:sz w:val="24"/>
          <w:szCs w:val="24"/>
        </w:rPr>
        <w:t xml:space="preserve">. </w:t>
      </w:r>
      <w:r w:rsidR="00975644" w:rsidRPr="00421779">
        <w:rPr>
          <w:rFonts w:ascii="New Times Roman" w:hAnsi="New Times Roman" w:cs="Arial"/>
          <w:sz w:val="24"/>
          <w:szCs w:val="24"/>
        </w:rPr>
        <w:t xml:space="preserve">I </w:t>
      </w:r>
      <w:r w:rsidR="009E684D">
        <w:rPr>
          <w:rFonts w:ascii="New Times Roman" w:hAnsi="New Times Roman" w:cs="Arial"/>
          <w:sz w:val="24"/>
          <w:szCs w:val="24"/>
        </w:rPr>
        <w:t xml:space="preserve">plan on making the canned food drive a yearly tradition with the help of my parents and sister. I will also continue </w:t>
      </w:r>
      <w:r w:rsidR="00975644" w:rsidRPr="00421779">
        <w:rPr>
          <w:rFonts w:ascii="New Times Roman" w:hAnsi="New Times Roman" w:cs="Arial"/>
          <w:sz w:val="24"/>
          <w:szCs w:val="24"/>
        </w:rPr>
        <w:t>to volunteer at Ronald McDonald Hous</w:t>
      </w:r>
      <w:r w:rsidR="009E684D">
        <w:rPr>
          <w:rFonts w:ascii="New Times Roman" w:hAnsi="New Times Roman" w:cs="Arial"/>
          <w:sz w:val="24"/>
          <w:szCs w:val="24"/>
        </w:rPr>
        <w:t>e with my family every month</w:t>
      </w:r>
      <w:r w:rsidR="00975644" w:rsidRPr="00421779">
        <w:rPr>
          <w:rFonts w:ascii="New Times Roman" w:hAnsi="New Times Roman" w:cs="Arial"/>
          <w:sz w:val="24"/>
          <w:szCs w:val="24"/>
        </w:rPr>
        <w:t xml:space="preserve"> as well as take part in various other service-ori</w:t>
      </w:r>
      <w:r w:rsidR="009E684D">
        <w:rPr>
          <w:rFonts w:ascii="New Times Roman" w:hAnsi="New Times Roman" w:cs="Arial"/>
          <w:sz w:val="24"/>
          <w:szCs w:val="24"/>
        </w:rPr>
        <w:t xml:space="preserve">ented opportunities that are available </w:t>
      </w:r>
      <w:r w:rsidR="00975644" w:rsidRPr="00421779">
        <w:rPr>
          <w:rFonts w:ascii="New Times Roman" w:hAnsi="New Times Roman" w:cs="Arial"/>
          <w:sz w:val="24"/>
          <w:szCs w:val="24"/>
        </w:rPr>
        <w:t xml:space="preserve">at UC. </w:t>
      </w:r>
      <w:r w:rsidRPr="00421779">
        <w:rPr>
          <w:rFonts w:ascii="New Times Roman" w:hAnsi="New Times Roman" w:cs="Arial"/>
          <w:sz w:val="24"/>
          <w:szCs w:val="24"/>
        </w:rPr>
        <w:t>I have recently filled out an application for the Honors Experience called</w:t>
      </w:r>
      <w:r w:rsidR="009E684D">
        <w:rPr>
          <w:rFonts w:ascii="New Times Roman" w:hAnsi="New Times Roman" w:cs="Arial"/>
          <w:sz w:val="24"/>
          <w:szCs w:val="24"/>
        </w:rPr>
        <w:t xml:space="preserve"> Making Wishes Come True. </w:t>
      </w:r>
      <w:r w:rsidRPr="00421779">
        <w:rPr>
          <w:rFonts w:ascii="New Times Roman" w:hAnsi="New Times Roman" w:cs="Arial"/>
          <w:sz w:val="24"/>
          <w:szCs w:val="24"/>
        </w:rPr>
        <w:t>I hope that I can make an impact in the lives of ki</w:t>
      </w:r>
      <w:r w:rsidR="009E684D">
        <w:rPr>
          <w:rFonts w:ascii="New Times Roman" w:hAnsi="New Times Roman" w:cs="Arial"/>
          <w:sz w:val="24"/>
          <w:szCs w:val="24"/>
        </w:rPr>
        <w:t>ds who are struggling with life-</w:t>
      </w:r>
      <w:r w:rsidRPr="00421779">
        <w:rPr>
          <w:rFonts w:ascii="New Times Roman" w:hAnsi="New Times Roman" w:cs="Arial"/>
          <w:sz w:val="24"/>
          <w:szCs w:val="24"/>
        </w:rPr>
        <w:t>threatening illnes</w:t>
      </w:r>
      <w:r w:rsidR="009E684D">
        <w:rPr>
          <w:rFonts w:ascii="New Times Roman" w:hAnsi="New Times Roman" w:cs="Arial"/>
          <w:sz w:val="24"/>
          <w:szCs w:val="24"/>
        </w:rPr>
        <w:t xml:space="preserve">ses by helping them to live as carefree </w:t>
      </w:r>
      <w:r w:rsidRPr="00421779">
        <w:rPr>
          <w:rFonts w:ascii="New Times Roman" w:hAnsi="New Times Roman" w:cs="Arial"/>
          <w:sz w:val="24"/>
          <w:szCs w:val="24"/>
        </w:rPr>
        <w:t>kid</w:t>
      </w:r>
      <w:r w:rsidR="009E684D">
        <w:rPr>
          <w:rFonts w:ascii="New Times Roman" w:hAnsi="New Times Roman" w:cs="Arial"/>
          <w:sz w:val="24"/>
          <w:szCs w:val="24"/>
        </w:rPr>
        <w:t>s</w:t>
      </w:r>
      <w:r w:rsidRPr="00421779">
        <w:rPr>
          <w:rFonts w:ascii="New Times Roman" w:hAnsi="New Times Roman" w:cs="Arial"/>
          <w:sz w:val="24"/>
          <w:szCs w:val="24"/>
        </w:rPr>
        <w:t xml:space="preserve"> for a few days. I want to make them</w:t>
      </w:r>
      <w:r w:rsidR="00AF6F44">
        <w:rPr>
          <w:rFonts w:ascii="New Times Roman" w:hAnsi="New Times Roman" w:cs="Arial"/>
          <w:sz w:val="24"/>
          <w:szCs w:val="24"/>
        </w:rPr>
        <w:t xml:space="preserve"> feel at home by volunteering with</w:t>
      </w:r>
      <w:r w:rsidRPr="00421779">
        <w:rPr>
          <w:rFonts w:ascii="New Times Roman" w:hAnsi="New Times Roman" w:cs="Arial"/>
          <w:sz w:val="24"/>
          <w:szCs w:val="24"/>
        </w:rPr>
        <w:t xml:space="preserve"> Give Kids the </w:t>
      </w:r>
      <w:r w:rsidR="009E684D">
        <w:rPr>
          <w:rFonts w:ascii="New Times Roman" w:hAnsi="New Times Roman" w:cs="Arial"/>
          <w:sz w:val="24"/>
          <w:szCs w:val="24"/>
        </w:rPr>
        <w:t>World so that they have</w:t>
      </w:r>
      <w:r w:rsidR="00AF6F44">
        <w:rPr>
          <w:rFonts w:ascii="New Times Roman" w:hAnsi="New Times Roman" w:cs="Arial"/>
          <w:sz w:val="24"/>
          <w:szCs w:val="24"/>
        </w:rPr>
        <w:t xml:space="preserve"> some</w:t>
      </w:r>
      <w:r w:rsidR="009E684D">
        <w:rPr>
          <w:rFonts w:ascii="New Times Roman" w:hAnsi="New Times Roman" w:cs="Arial"/>
          <w:sz w:val="24"/>
          <w:szCs w:val="24"/>
        </w:rPr>
        <w:t xml:space="preserve"> great memories</w:t>
      </w:r>
      <w:r w:rsidRPr="00421779">
        <w:rPr>
          <w:rFonts w:ascii="New Times Roman" w:hAnsi="New Times Roman" w:cs="Arial"/>
          <w:sz w:val="24"/>
          <w:szCs w:val="24"/>
        </w:rPr>
        <w:t xml:space="preserve"> of just being a kid and forgetting about what they are going through</w:t>
      </w:r>
      <w:r w:rsidR="009E684D">
        <w:rPr>
          <w:rFonts w:ascii="New Times Roman" w:hAnsi="New Times Roman" w:cs="Arial"/>
          <w:sz w:val="24"/>
          <w:szCs w:val="24"/>
        </w:rPr>
        <w:t xml:space="preserve"> medically</w:t>
      </w:r>
      <w:r w:rsidRPr="00421779">
        <w:rPr>
          <w:rFonts w:ascii="New Times Roman" w:hAnsi="New Times Roman" w:cs="Arial"/>
          <w:sz w:val="24"/>
          <w:szCs w:val="24"/>
        </w:rPr>
        <w:t>.</w:t>
      </w:r>
    </w:p>
    <w:p w:rsidR="00C240E9" w:rsidRDefault="00C240E9" w:rsidP="00E16C5B">
      <w:pPr>
        <w:spacing w:after="0" w:line="480" w:lineRule="auto"/>
        <w:rPr>
          <w:rFonts w:ascii="New Times Roman" w:hAnsi="New Times Roman" w:cs="Arial"/>
          <w:sz w:val="24"/>
          <w:szCs w:val="24"/>
        </w:rPr>
      </w:pPr>
    </w:p>
    <w:p w:rsidR="00AF6F44" w:rsidRDefault="00AF6F44" w:rsidP="00E16C5B">
      <w:pPr>
        <w:spacing w:after="0" w:line="480" w:lineRule="auto"/>
        <w:rPr>
          <w:rFonts w:ascii="New Times Roman" w:hAnsi="New Times Roman" w:cs="Arial"/>
          <w:sz w:val="24"/>
          <w:szCs w:val="24"/>
        </w:rPr>
      </w:pPr>
    </w:p>
    <w:p w:rsidR="00AF6F44" w:rsidRDefault="00AF6F44" w:rsidP="00E16C5B">
      <w:pPr>
        <w:spacing w:after="0" w:line="480" w:lineRule="auto"/>
        <w:rPr>
          <w:rFonts w:ascii="New Times Roman" w:hAnsi="New Times Roman" w:cs="Arial"/>
          <w:sz w:val="24"/>
          <w:szCs w:val="24"/>
        </w:rPr>
      </w:pPr>
    </w:p>
    <w:p w:rsidR="00AF6F44" w:rsidRDefault="00AF6F44" w:rsidP="00E16C5B">
      <w:pPr>
        <w:spacing w:after="0" w:line="480" w:lineRule="auto"/>
        <w:rPr>
          <w:rFonts w:ascii="New Times Roman" w:hAnsi="New Times Roman" w:cs="Arial"/>
          <w:sz w:val="24"/>
          <w:szCs w:val="24"/>
        </w:rPr>
      </w:pPr>
    </w:p>
    <w:p w:rsidR="00AF6F44" w:rsidRDefault="00AF6F44" w:rsidP="00E16C5B">
      <w:pPr>
        <w:spacing w:after="0" w:line="480" w:lineRule="auto"/>
        <w:rPr>
          <w:rFonts w:ascii="New Times Roman" w:hAnsi="New Times Roman" w:cs="Arial"/>
          <w:sz w:val="24"/>
          <w:szCs w:val="24"/>
        </w:rPr>
      </w:pPr>
    </w:p>
    <w:p w:rsidR="00AF6F44" w:rsidRDefault="00AF6F44" w:rsidP="00E16C5B">
      <w:pPr>
        <w:spacing w:after="0" w:line="480" w:lineRule="auto"/>
        <w:rPr>
          <w:rFonts w:ascii="New Times Roman" w:hAnsi="New Times Roman" w:cs="Arial"/>
          <w:sz w:val="24"/>
          <w:szCs w:val="24"/>
        </w:rPr>
      </w:pPr>
    </w:p>
    <w:p w:rsidR="00AF6F44" w:rsidRDefault="00AF6F44" w:rsidP="00E16C5B">
      <w:pPr>
        <w:spacing w:after="0" w:line="480" w:lineRule="auto"/>
        <w:rPr>
          <w:rFonts w:ascii="New Times Roman" w:hAnsi="New Times Roman" w:cs="Arial"/>
          <w:sz w:val="24"/>
          <w:szCs w:val="24"/>
        </w:rPr>
      </w:pPr>
    </w:p>
    <w:p w:rsidR="00AF6F44" w:rsidRDefault="00AF6F44" w:rsidP="00E16C5B">
      <w:pPr>
        <w:spacing w:after="0" w:line="480" w:lineRule="auto"/>
        <w:rPr>
          <w:rFonts w:ascii="New Times Roman" w:hAnsi="New Times Roman" w:cs="Arial"/>
          <w:sz w:val="24"/>
          <w:szCs w:val="24"/>
        </w:rPr>
      </w:pPr>
    </w:p>
    <w:p w:rsidR="00AF6F44" w:rsidRDefault="00AF6F44" w:rsidP="00E16C5B">
      <w:pPr>
        <w:spacing w:after="0" w:line="480" w:lineRule="auto"/>
        <w:rPr>
          <w:rFonts w:ascii="New Times Roman" w:hAnsi="New Times Roman" w:cs="Arial"/>
          <w:sz w:val="24"/>
          <w:szCs w:val="24"/>
        </w:rPr>
      </w:pPr>
    </w:p>
    <w:p w:rsidR="00AF6F44" w:rsidRDefault="00AF6F44" w:rsidP="00E16C5B">
      <w:pPr>
        <w:spacing w:after="0" w:line="480" w:lineRule="auto"/>
        <w:rPr>
          <w:rFonts w:ascii="New Times Roman" w:hAnsi="New Times Roman" w:cs="Arial"/>
          <w:sz w:val="24"/>
          <w:szCs w:val="24"/>
        </w:rPr>
      </w:pPr>
    </w:p>
    <w:p w:rsidR="00AF6F44" w:rsidRDefault="00AF6F44" w:rsidP="00E16C5B">
      <w:pPr>
        <w:spacing w:after="0" w:line="480" w:lineRule="auto"/>
        <w:rPr>
          <w:rFonts w:ascii="New Times Roman" w:hAnsi="New Times Roman" w:cs="Arial"/>
          <w:sz w:val="24"/>
          <w:szCs w:val="24"/>
        </w:rPr>
      </w:pPr>
    </w:p>
    <w:p w:rsidR="00AF6F44" w:rsidRDefault="00AF6F44" w:rsidP="00E16C5B">
      <w:pPr>
        <w:spacing w:after="0" w:line="480" w:lineRule="auto"/>
        <w:rPr>
          <w:rFonts w:ascii="New Times Roman" w:hAnsi="New Times Roman" w:cs="Arial"/>
          <w:sz w:val="24"/>
          <w:szCs w:val="24"/>
        </w:rPr>
      </w:pPr>
    </w:p>
    <w:p w:rsidR="00AF6F44" w:rsidRDefault="00AF6F44" w:rsidP="00E16C5B">
      <w:pPr>
        <w:spacing w:after="0" w:line="480" w:lineRule="auto"/>
        <w:rPr>
          <w:rFonts w:ascii="New Times Roman" w:hAnsi="New Times Roman" w:cs="Arial"/>
          <w:sz w:val="24"/>
          <w:szCs w:val="24"/>
        </w:rPr>
      </w:pPr>
    </w:p>
    <w:p w:rsidR="00AF6F44" w:rsidRDefault="00AF6F44" w:rsidP="00E16C5B">
      <w:pPr>
        <w:spacing w:after="0" w:line="480" w:lineRule="auto"/>
        <w:rPr>
          <w:rFonts w:ascii="New Times Roman" w:hAnsi="New Times Roman" w:cs="Arial"/>
          <w:sz w:val="24"/>
          <w:szCs w:val="24"/>
        </w:rPr>
      </w:pPr>
    </w:p>
    <w:p w:rsidR="00AF6F44" w:rsidRDefault="00AF6F44" w:rsidP="00AF6F44">
      <w:pPr>
        <w:spacing w:after="0" w:line="480" w:lineRule="auto"/>
        <w:jc w:val="center"/>
        <w:rPr>
          <w:rFonts w:ascii="New Times Roman" w:hAnsi="New Times Roman" w:cs="Arial"/>
          <w:sz w:val="24"/>
          <w:szCs w:val="24"/>
        </w:rPr>
      </w:pPr>
      <w:r>
        <w:rPr>
          <w:rFonts w:ascii="New Times Roman" w:hAnsi="New Times Roman" w:cs="Arial"/>
          <w:sz w:val="24"/>
          <w:szCs w:val="24"/>
        </w:rPr>
        <w:lastRenderedPageBreak/>
        <w:t>References</w:t>
      </w:r>
    </w:p>
    <w:p w:rsidR="00C240E9" w:rsidRDefault="00C240E9" w:rsidP="00E16C5B">
      <w:pPr>
        <w:spacing w:after="0" w:line="480" w:lineRule="auto"/>
        <w:rPr>
          <w:rFonts w:ascii="New Times Roman" w:hAnsi="New Times Roman" w:cs="Arial"/>
          <w:sz w:val="24"/>
          <w:szCs w:val="24"/>
        </w:rPr>
      </w:pPr>
      <w:r>
        <w:rPr>
          <w:rFonts w:ascii="New Times Roman" w:hAnsi="New Times Roman" w:cs="Arial"/>
          <w:sz w:val="24"/>
          <w:szCs w:val="24"/>
        </w:rPr>
        <w:t>Block, P. (2009).</w:t>
      </w:r>
      <w:r w:rsidRPr="00C240E9">
        <w:rPr>
          <w:rFonts w:ascii="New Times Roman" w:hAnsi="New Times Roman" w:cs="Arial"/>
          <w:i/>
          <w:sz w:val="24"/>
          <w:szCs w:val="24"/>
        </w:rPr>
        <w:t>Community: The structure of belonging</w:t>
      </w:r>
      <w:r>
        <w:rPr>
          <w:rFonts w:ascii="New Times Roman" w:hAnsi="New Times Roman" w:cs="Arial"/>
          <w:sz w:val="24"/>
          <w:szCs w:val="24"/>
        </w:rPr>
        <w:t xml:space="preserve">. San Francisco, CA: Brett-Koehler </w:t>
      </w:r>
      <w:r>
        <w:rPr>
          <w:rFonts w:ascii="New Times Roman" w:hAnsi="New Times Roman" w:cs="Arial"/>
          <w:sz w:val="24"/>
          <w:szCs w:val="24"/>
        </w:rPr>
        <w:tab/>
        <w:t>Publishers, Inc.</w:t>
      </w:r>
    </w:p>
    <w:p w:rsidR="001B2278" w:rsidRPr="00AF6F44" w:rsidRDefault="00AF6F44" w:rsidP="00C240E9">
      <w:pPr>
        <w:spacing w:after="0" w:line="480" w:lineRule="auto"/>
        <w:rPr>
          <w:rFonts w:ascii="New Times Roman" w:hAnsi="New Times Roman" w:cs="Arial"/>
          <w:sz w:val="24"/>
          <w:szCs w:val="24"/>
        </w:rPr>
      </w:pPr>
      <w:r w:rsidRPr="00AF6F44">
        <w:rPr>
          <w:rFonts w:ascii="New Times Roman" w:hAnsi="New Times Roman"/>
          <w:sz w:val="24"/>
          <w:szCs w:val="24"/>
        </w:rPr>
        <w:t xml:space="preserve">Break Away. The active citizen continuum. Retrieved November 2013, from Break Away: The </w:t>
      </w:r>
      <w:r>
        <w:rPr>
          <w:rFonts w:ascii="New Times Roman" w:hAnsi="New Times Roman"/>
          <w:sz w:val="24"/>
          <w:szCs w:val="24"/>
        </w:rPr>
        <w:tab/>
      </w:r>
      <w:r w:rsidRPr="00AF6F44">
        <w:rPr>
          <w:rFonts w:ascii="New Times Roman" w:hAnsi="New Times Roman"/>
          <w:sz w:val="24"/>
          <w:szCs w:val="24"/>
        </w:rPr>
        <w:t xml:space="preserve">Alternative Break Connection Website: </w:t>
      </w:r>
      <w:r>
        <w:rPr>
          <w:rFonts w:ascii="New Times Roman" w:hAnsi="New Times Roman"/>
          <w:sz w:val="24"/>
          <w:szCs w:val="24"/>
        </w:rPr>
        <w:tab/>
      </w:r>
      <w:r w:rsidRPr="00AF6F44">
        <w:rPr>
          <w:rFonts w:ascii="New Times Roman" w:hAnsi="New Times Roman"/>
          <w:sz w:val="24"/>
          <w:szCs w:val="24"/>
        </w:rPr>
        <w:t>http://www.alternativebreaks.org/Active_Citizen_Continuum.asp</w:t>
      </w:r>
    </w:p>
    <w:p w:rsidR="001B2278" w:rsidRDefault="001B2278" w:rsidP="00C240E9">
      <w:pPr>
        <w:spacing w:after="0" w:line="480" w:lineRule="auto"/>
        <w:rPr>
          <w:rFonts w:ascii="New Times Roman" w:hAnsi="New Times Roman" w:cs="Arial"/>
          <w:sz w:val="24"/>
          <w:szCs w:val="24"/>
        </w:rPr>
      </w:pPr>
      <w:proofErr w:type="spellStart"/>
      <w:r>
        <w:rPr>
          <w:rFonts w:ascii="New Times Roman" w:hAnsi="New Times Roman" w:cs="Arial"/>
          <w:sz w:val="24"/>
          <w:szCs w:val="24"/>
        </w:rPr>
        <w:t>Gladwell</w:t>
      </w:r>
      <w:proofErr w:type="spellEnd"/>
      <w:r>
        <w:rPr>
          <w:rFonts w:ascii="New Times Roman" w:hAnsi="New Times Roman" w:cs="Arial"/>
          <w:sz w:val="24"/>
          <w:szCs w:val="24"/>
        </w:rPr>
        <w:t xml:space="preserve">, M. (2008). </w:t>
      </w:r>
      <w:r w:rsidRPr="00C240E9">
        <w:rPr>
          <w:rFonts w:ascii="New Times Roman" w:hAnsi="New Times Roman" w:cs="Arial"/>
          <w:i/>
          <w:sz w:val="24"/>
          <w:szCs w:val="24"/>
        </w:rPr>
        <w:t>Outliers: The story of success</w:t>
      </w:r>
      <w:r>
        <w:rPr>
          <w:rFonts w:ascii="New Times Roman" w:hAnsi="New Times Roman" w:cs="Arial"/>
          <w:sz w:val="24"/>
          <w:szCs w:val="24"/>
        </w:rPr>
        <w:t xml:space="preserve">. New York, NY: Little, Brown and </w:t>
      </w:r>
      <w:r>
        <w:rPr>
          <w:rFonts w:ascii="New Times Roman" w:hAnsi="New Times Roman" w:cs="Arial"/>
          <w:sz w:val="24"/>
          <w:szCs w:val="24"/>
        </w:rPr>
        <w:tab/>
        <w:t>Company.</w:t>
      </w:r>
    </w:p>
    <w:p w:rsidR="001B2278" w:rsidRDefault="001B2278" w:rsidP="00C240E9">
      <w:pPr>
        <w:spacing w:after="0" w:line="480" w:lineRule="auto"/>
        <w:rPr>
          <w:rFonts w:ascii="New Times Roman" w:hAnsi="New Times Roman" w:cs="Arial"/>
          <w:sz w:val="24"/>
          <w:szCs w:val="24"/>
        </w:rPr>
      </w:pPr>
      <w:r>
        <w:rPr>
          <w:rFonts w:ascii="New Times Roman" w:hAnsi="New Times Roman" w:cs="Arial"/>
          <w:sz w:val="24"/>
          <w:szCs w:val="24"/>
        </w:rPr>
        <w:t xml:space="preserve">Johnson, A.G. (2006). </w:t>
      </w:r>
      <w:r w:rsidRPr="00C240E9">
        <w:rPr>
          <w:rFonts w:ascii="New Times Roman" w:hAnsi="New Times Roman" w:cs="Arial"/>
          <w:i/>
          <w:sz w:val="24"/>
          <w:szCs w:val="24"/>
        </w:rPr>
        <w:t>Privilege, power, and difference</w:t>
      </w:r>
      <w:r>
        <w:rPr>
          <w:rFonts w:ascii="New Times Roman" w:hAnsi="New Times Roman" w:cs="Arial"/>
          <w:sz w:val="24"/>
          <w:szCs w:val="24"/>
        </w:rPr>
        <w:t>. New York, NY: McGraw-Hill.</w:t>
      </w:r>
    </w:p>
    <w:p w:rsidR="00C240E9" w:rsidRPr="00421779" w:rsidRDefault="00C240E9" w:rsidP="00C240E9">
      <w:pPr>
        <w:spacing w:after="0" w:line="480" w:lineRule="auto"/>
        <w:rPr>
          <w:rFonts w:ascii="New Times Roman" w:hAnsi="New Times Roman" w:cs="Arial"/>
          <w:sz w:val="24"/>
          <w:szCs w:val="24"/>
        </w:rPr>
      </w:pPr>
      <w:r>
        <w:rPr>
          <w:rFonts w:ascii="New Times Roman" w:hAnsi="New Times Roman" w:cs="Arial"/>
          <w:sz w:val="24"/>
          <w:szCs w:val="24"/>
        </w:rPr>
        <w:t xml:space="preserve">Longo, N.V. (2007). </w:t>
      </w:r>
      <w:r w:rsidRPr="00C240E9">
        <w:rPr>
          <w:rFonts w:ascii="New Times Roman" w:hAnsi="New Times Roman" w:cs="Arial"/>
          <w:i/>
          <w:sz w:val="24"/>
          <w:szCs w:val="24"/>
        </w:rPr>
        <w:t>Why community matters: Connecting education with civic life.</w:t>
      </w:r>
      <w:r>
        <w:rPr>
          <w:rFonts w:ascii="New Times Roman" w:hAnsi="New Times Roman" w:cs="Arial"/>
          <w:sz w:val="24"/>
          <w:szCs w:val="24"/>
        </w:rPr>
        <w:t xml:space="preserve"> Albany: </w:t>
      </w:r>
      <w:r>
        <w:rPr>
          <w:rFonts w:ascii="New Times Roman" w:hAnsi="New Times Roman" w:cs="Arial"/>
          <w:sz w:val="24"/>
          <w:szCs w:val="24"/>
        </w:rPr>
        <w:tab/>
        <w:t>State University of New York Press.</w:t>
      </w:r>
    </w:p>
    <w:p w:rsidR="00C240E9" w:rsidRDefault="001B2278" w:rsidP="00E16C5B">
      <w:pPr>
        <w:spacing w:after="0" w:line="480" w:lineRule="auto"/>
        <w:rPr>
          <w:rFonts w:ascii="New Times Roman" w:hAnsi="New Times Roman" w:cs="Arial"/>
          <w:sz w:val="24"/>
          <w:szCs w:val="24"/>
        </w:rPr>
      </w:pPr>
      <w:proofErr w:type="spellStart"/>
      <w:r>
        <w:rPr>
          <w:rFonts w:ascii="New Times Roman" w:hAnsi="New Times Roman" w:cs="Arial"/>
          <w:sz w:val="24"/>
          <w:szCs w:val="24"/>
        </w:rPr>
        <w:t>Marger</w:t>
      </w:r>
      <w:proofErr w:type="spellEnd"/>
      <w:r>
        <w:rPr>
          <w:rFonts w:ascii="New Times Roman" w:hAnsi="New Times Roman" w:cs="Arial"/>
          <w:sz w:val="24"/>
          <w:szCs w:val="24"/>
        </w:rPr>
        <w:t xml:space="preserve">, M.N (2004). </w:t>
      </w:r>
      <w:r w:rsidRPr="00C240E9">
        <w:rPr>
          <w:rFonts w:ascii="New Times Roman" w:hAnsi="New Times Roman" w:cs="Arial"/>
          <w:i/>
          <w:sz w:val="24"/>
          <w:szCs w:val="24"/>
        </w:rPr>
        <w:t>Social inequality: P</w:t>
      </w:r>
      <w:r>
        <w:rPr>
          <w:rFonts w:ascii="New Times Roman" w:hAnsi="New Times Roman" w:cs="Arial"/>
          <w:i/>
          <w:sz w:val="24"/>
          <w:szCs w:val="24"/>
        </w:rPr>
        <w:t>a</w:t>
      </w:r>
      <w:r w:rsidRPr="00C240E9">
        <w:rPr>
          <w:rFonts w:ascii="New Times Roman" w:hAnsi="New Times Roman" w:cs="Arial"/>
          <w:i/>
          <w:sz w:val="24"/>
          <w:szCs w:val="24"/>
        </w:rPr>
        <w:t>tterns and processes</w:t>
      </w:r>
      <w:r>
        <w:rPr>
          <w:rFonts w:ascii="New Times Roman" w:hAnsi="New Times Roman" w:cs="Arial"/>
          <w:sz w:val="24"/>
          <w:szCs w:val="24"/>
        </w:rPr>
        <w:t xml:space="preserve"> (3rd ed.). New York, NY: Mc-</w:t>
      </w:r>
      <w:r>
        <w:rPr>
          <w:rFonts w:ascii="New Times Roman" w:hAnsi="New Times Roman" w:cs="Arial"/>
          <w:sz w:val="24"/>
          <w:szCs w:val="24"/>
        </w:rPr>
        <w:tab/>
      </w:r>
      <w:proofErr w:type="spellStart"/>
      <w:r>
        <w:rPr>
          <w:rFonts w:ascii="New Times Roman" w:hAnsi="New Times Roman" w:cs="Arial"/>
          <w:sz w:val="24"/>
          <w:szCs w:val="24"/>
        </w:rPr>
        <w:t>Graw</w:t>
      </w:r>
      <w:proofErr w:type="spellEnd"/>
      <w:r>
        <w:rPr>
          <w:rFonts w:ascii="New Times Roman" w:hAnsi="New Times Roman" w:cs="Arial"/>
          <w:sz w:val="24"/>
          <w:szCs w:val="24"/>
        </w:rPr>
        <w:t xml:space="preserve"> Hill.</w:t>
      </w:r>
    </w:p>
    <w:p w:rsidR="00C240E9" w:rsidRDefault="00C240E9" w:rsidP="00E16C5B">
      <w:pPr>
        <w:spacing w:after="0" w:line="480" w:lineRule="auto"/>
        <w:rPr>
          <w:rFonts w:ascii="New Times Roman" w:hAnsi="New Times Roman" w:cs="Arial"/>
          <w:sz w:val="24"/>
          <w:szCs w:val="24"/>
        </w:rPr>
      </w:pPr>
      <w:proofErr w:type="spellStart"/>
      <w:r>
        <w:rPr>
          <w:rFonts w:ascii="New Times Roman" w:hAnsi="New Times Roman" w:cs="Arial"/>
          <w:sz w:val="24"/>
          <w:szCs w:val="24"/>
        </w:rPr>
        <w:t>Palen</w:t>
      </w:r>
      <w:proofErr w:type="spellEnd"/>
      <w:r>
        <w:rPr>
          <w:rFonts w:ascii="New Times Roman" w:hAnsi="New Times Roman" w:cs="Arial"/>
          <w:sz w:val="24"/>
          <w:szCs w:val="24"/>
        </w:rPr>
        <w:t xml:space="preserve">, J.J. (2005). </w:t>
      </w:r>
      <w:r w:rsidRPr="00C240E9">
        <w:rPr>
          <w:rFonts w:ascii="New Times Roman" w:hAnsi="New Times Roman" w:cs="Arial"/>
          <w:i/>
          <w:sz w:val="24"/>
          <w:szCs w:val="24"/>
        </w:rPr>
        <w:t>The urban world</w:t>
      </w:r>
      <w:r>
        <w:rPr>
          <w:rFonts w:ascii="New Times Roman" w:hAnsi="New Times Roman" w:cs="Arial"/>
          <w:sz w:val="24"/>
          <w:szCs w:val="24"/>
        </w:rPr>
        <w:t xml:space="preserve"> (7th ed.). New York, NY: McGraw-Hill</w:t>
      </w:r>
    </w:p>
    <w:p w:rsidR="00C240E9" w:rsidRPr="00421779" w:rsidRDefault="00C240E9" w:rsidP="00E16C5B">
      <w:pPr>
        <w:spacing w:after="0" w:line="480" w:lineRule="auto"/>
        <w:rPr>
          <w:rFonts w:ascii="New Times Roman" w:hAnsi="New Times Roman" w:cs="Arial"/>
          <w:sz w:val="24"/>
          <w:szCs w:val="24"/>
        </w:rPr>
      </w:pPr>
    </w:p>
    <w:sectPr w:rsidR="00C240E9" w:rsidRPr="00421779" w:rsidSect="00FB751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F55" w:rsidRDefault="00B81F55" w:rsidP="00576D48">
      <w:pPr>
        <w:spacing w:after="0" w:line="240" w:lineRule="auto"/>
      </w:pPr>
      <w:r>
        <w:separator/>
      </w:r>
    </w:p>
  </w:endnote>
  <w:endnote w:type="continuationSeparator" w:id="0">
    <w:p w:rsidR="00B81F55" w:rsidRDefault="00B81F55" w:rsidP="00576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F55" w:rsidRDefault="00B81F55" w:rsidP="00576D48">
      <w:pPr>
        <w:spacing w:after="0" w:line="240" w:lineRule="auto"/>
      </w:pPr>
      <w:r>
        <w:separator/>
      </w:r>
    </w:p>
  </w:footnote>
  <w:footnote w:type="continuationSeparator" w:id="0">
    <w:p w:rsidR="00B81F55" w:rsidRDefault="00B81F55" w:rsidP="00576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070641"/>
      <w:docPartObj>
        <w:docPartGallery w:val="Page Numbers (Top of Page)"/>
        <w:docPartUnique/>
      </w:docPartObj>
    </w:sdtPr>
    <w:sdtContent>
      <w:p w:rsidR="00AF6F44" w:rsidRDefault="00AF6F44">
        <w:pPr>
          <w:pStyle w:val="Header"/>
          <w:jc w:val="right"/>
        </w:pPr>
        <w:fldSimple w:instr=" PAGE   \* MERGEFORMAT ">
          <w:r>
            <w:rPr>
              <w:noProof/>
            </w:rPr>
            <w:t>1</w:t>
          </w:r>
        </w:fldSimple>
      </w:p>
    </w:sdtContent>
  </w:sdt>
  <w:p w:rsidR="00AF6F44" w:rsidRDefault="00AF6F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AA0AA1"/>
    <w:rsid w:val="00086657"/>
    <w:rsid w:val="001B2278"/>
    <w:rsid w:val="001E7239"/>
    <w:rsid w:val="002770E5"/>
    <w:rsid w:val="002838D8"/>
    <w:rsid w:val="002C46E3"/>
    <w:rsid w:val="002E3C30"/>
    <w:rsid w:val="002E46D1"/>
    <w:rsid w:val="00343A81"/>
    <w:rsid w:val="003D386E"/>
    <w:rsid w:val="00421779"/>
    <w:rsid w:val="00495045"/>
    <w:rsid w:val="004B112C"/>
    <w:rsid w:val="00576D48"/>
    <w:rsid w:val="005A761F"/>
    <w:rsid w:val="005D56E6"/>
    <w:rsid w:val="00681418"/>
    <w:rsid w:val="006B3AD4"/>
    <w:rsid w:val="00704E0B"/>
    <w:rsid w:val="0077499F"/>
    <w:rsid w:val="007A1D4E"/>
    <w:rsid w:val="00810E47"/>
    <w:rsid w:val="00910DDF"/>
    <w:rsid w:val="009470A2"/>
    <w:rsid w:val="00951B94"/>
    <w:rsid w:val="00975644"/>
    <w:rsid w:val="0099768B"/>
    <w:rsid w:val="009E684D"/>
    <w:rsid w:val="00A2588C"/>
    <w:rsid w:val="00A415E3"/>
    <w:rsid w:val="00AA0AA1"/>
    <w:rsid w:val="00AD515C"/>
    <w:rsid w:val="00AF6F44"/>
    <w:rsid w:val="00B31268"/>
    <w:rsid w:val="00B56707"/>
    <w:rsid w:val="00B63C39"/>
    <w:rsid w:val="00B81F55"/>
    <w:rsid w:val="00BA2BA3"/>
    <w:rsid w:val="00BD34BB"/>
    <w:rsid w:val="00C03548"/>
    <w:rsid w:val="00C22BB4"/>
    <w:rsid w:val="00C240E9"/>
    <w:rsid w:val="00C602F3"/>
    <w:rsid w:val="00C84F02"/>
    <w:rsid w:val="00CA074B"/>
    <w:rsid w:val="00CD7A5B"/>
    <w:rsid w:val="00D17950"/>
    <w:rsid w:val="00D20894"/>
    <w:rsid w:val="00D83E84"/>
    <w:rsid w:val="00DB5B3D"/>
    <w:rsid w:val="00DC656A"/>
    <w:rsid w:val="00E16C5B"/>
    <w:rsid w:val="00E858B5"/>
    <w:rsid w:val="00EB0F31"/>
    <w:rsid w:val="00ED00D7"/>
    <w:rsid w:val="00EE13CB"/>
    <w:rsid w:val="00F634A9"/>
    <w:rsid w:val="00F9431D"/>
    <w:rsid w:val="00FA6EA6"/>
    <w:rsid w:val="00FB751B"/>
    <w:rsid w:val="00FE2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D48"/>
  </w:style>
  <w:style w:type="paragraph" w:styleId="Footer">
    <w:name w:val="footer"/>
    <w:basedOn w:val="Normal"/>
    <w:link w:val="FooterChar"/>
    <w:uiPriority w:val="99"/>
    <w:semiHidden/>
    <w:unhideWhenUsed/>
    <w:rsid w:val="00576D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6D48"/>
  </w:style>
  <w:style w:type="paragraph" w:styleId="BalloonText">
    <w:name w:val="Balloon Text"/>
    <w:basedOn w:val="Normal"/>
    <w:link w:val="BalloonTextChar"/>
    <w:uiPriority w:val="99"/>
    <w:semiHidden/>
    <w:unhideWhenUsed/>
    <w:rsid w:val="00EE1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54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12</Pages>
  <Words>3186</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Lipa</dc:creator>
  <cp:lastModifiedBy>Christian Lipa</cp:lastModifiedBy>
  <cp:revision>16</cp:revision>
  <cp:lastPrinted>2013-11-27T03:27:00Z</cp:lastPrinted>
  <dcterms:created xsi:type="dcterms:W3CDTF">2013-11-25T17:23:00Z</dcterms:created>
  <dcterms:modified xsi:type="dcterms:W3CDTF">2013-12-03T05:02:00Z</dcterms:modified>
</cp:coreProperties>
</file>